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57" w:rsidRDefault="00DE2257" w:rsidP="00DE2257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DE2257" w:rsidRDefault="00DE2257" w:rsidP="00DE2257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DE2257" w:rsidRPr="00DE2257" w:rsidRDefault="00DE2257" w:rsidP="00DE2257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DE2257">
        <w:rPr>
          <w:rFonts w:asciiTheme="majorBidi" w:hAnsiTheme="majorBidi" w:cstheme="majorBidi"/>
          <w:sz w:val="32"/>
          <w:szCs w:val="32"/>
          <w:rtl/>
        </w:rPr>
        <w:t>ورقة المعلومات الخاصة بقطاع الصيد البحري بالجهة الشمالية</w:t>
      </w:r>
    </w:p>
    <w:p w:rsidR="00DE2257" w:rsidRPr="00DE2257" w:rsidRDefault="00DE2257" w:rsidP="00DE2257">
      <w:pPr>
        <w:bidi/>
        <w:spacing w:line="48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DE2257">
        <w:rPr>
          <w:rFonts w:asciiTheme="majorBidi" w:hAnsiTheme="majorBidi" w:cstheme="majorBidi"/>
          <w:sz w:val="32"/>
          <w:szCs w:val="32"/>
          <w:rtl/>
        </w:rPr>
        <w:t>الاسم</w:t>
      </w:r>
      <w:proofErr w:type="gramEnd"/>
      <w:r w:rsidRPr="00DE2257">
        <w:rPr>
          <w:rFonts w:asciiTheme="majorBidi" w:hAnsiTheme="majorBidi" w:cstheme="majorBidi"/>
          <w:sz w:val="32"/>
          <w:szCs w:val="32"/>
          <w:rtl/>
        </w:rPr>
        <w:t xml:space="preserve"> والنسب</w:t>
      </w:r>
      <w:r w:rsidRPr="00DE2257">
        <w:rPr>
          <w:rFonts w:asciiTheme="majorBidi" w:hAnsiTheme="majorBidi" w:cstheme="majorBidi"/>
          <w:sz w:val="32"/>
          <w:szCs w:val="32"/>
        </w:rPr>
        <w:t> </w:t>
      </w:r>
      <w:r w:rsidRPr="00DE2257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DE2257" w:rsidRPr="00DE2257" w:rsidRDefault="00DE2257" w:rsidP="00DE2257">
      <w:pPr>
        <w:bidi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DE2257">
        <w:rPr>
          <w:rFonts w:asciiTheme="majorBidi" w:hAnsiTheme="majorBidi" w:cstheme="majorBidi"/>
          <w:sz w:val="32"/>
          <w:szCs w:val="32"/>
          <w:rtl/>
        </w:rPr>
        <w:t>رقم البطاقة الوطنية</w:t>
      </w:r>
      <w:r w:rsidRPr="00DE2257">
        <w:rPr>
          <w:rFonts w:asciiTheme="majorBidi" w:hAnsiTheme="majorBidi" w:cstheme="majorBidi"/>
          <w:sz w:val="32"/>
          <w:szCs w:val="32"/>
        </w:rPr>
        <w:t xml:space="preserve"> </w:t>
      </w:r>
      <w:r w:rsidRPr="00DE2257">
        <w:rPr>
          <w:rFonts w:asciiTheme="majorBidi" w:hAnsiTheme="majorBidi" w:cstheme="majorBidi" w:hint="cs"/>
          <w:sz w:val="32"/>
          <w:szCs w:val="32"/>
          <w:rtl/>
        </w:rPr>
        <w:t>للتعريف:</w:t>
      </w:r>
    </w:p>
    <w:p w:rsidR="00DE2257" w:rsidRPr="00DE2257" w:rsidRDefault="00DE2257" w:rsidP="00DE2257">
      <w:pPr>
        <w:bidi/>
        <w:spacing w:line="48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DE2257">
        <w:rPr>
          <w:rFonts w:asciiTheme="majorBidi" w:hAnsiTheme="majorBidi" w:cstheme="majorBidi"/>
          <w:sz w:val="32"/>
          <w:szCs w:val="32"/>
          <w:rtl/>
        </w:rPr>
        <w:t>المهنة</w:t>
      </w:r>
      <w:r w:rsidRPr="00DE2257">
        <w:rPr>
          <w:rFonts w:asciiTheme="majorBidi" w:hAnsiTheme="majorBidi" w:cstheme="majorBidi"/>
          <w:sz w:val="32"/>
          <w:szCs w:val="32"/>
        </w:rPr>
        <w:t xml:space="preserve"> </w:t>
      </w:r>
      <w:r w:rsidRPr="00DE2257"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gramEnd"/>
    </w:p>
    <w:p w:rsidR="00DE2257" w:rsidRPr="00DE2257" w:rsidRDefault="00DE2257" w:rsidP="00DE2257">
      <w:pPr>
        <w:bidi/>
        <w:spacing w:line="48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DE2257">
        <w:rPr>
          <w:rFonts w:asciiTheme="majorBidi" w:hAnsiTheme="majorBidi" w:cstheme="majorBidi"/>
          <w:sz w:val="32"/>
          <w:szCs w:val="32"/>
          <w:rtl/>
        </w:rPr>
        <w:t>العنوان</w:t>
      </w:r>
      <w:r w:rsidRPr="00DE2257">
        <w:rPr>
          <w:rFonts w:asciiTheme="majorBidi" w:hAnsiTheme="majorBidi" w:cstheme="majorBidi"/>
          <w:sz w:val="32"/>
          <w:szCs w:val="32"/>
        </w:rPr>
        <w:t xml:space="preserve"> </w:t>
      </w:r>
      <w:r w:rsidRPr="00DE2257"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gramEnd"/>
    </w:p>
    <w:p w:rsidR="00DE2257" w:rsidRPr="00DE2257" w:rsidRDefault="00DE2257" w:rsidP="00DE2257">
      <w:pPr>
        <w:bidi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DE2257">
        <w:rPr>
          <w:rFonts w:asciiTheme="majorBidi" w:hAnsiTheme="majorBidi" w:cstheme="majorBidi"/>
          <w:sz w:val="32"/>
          <w:szCs w:val="32"/>
          <w:rtl/>
        </w:rPr>
        <w:t>اسم الميناء</w:t>
      </w:r>
      <w:r w:rsidRPr="00DE2257">
        <w:rPr>
          <w:rFonts w:asciiTheme="majorBidi" w:hAnsiTheme="majorBidi" w:cstheme="majorBidi"/>
          <w:sz w:val="32"/>
          <w:szCs w:val="32"/>
        </w:rPr>
        <w:t xml:space="preserve"> </w:t>
      </w:r>
      <w:r w:rsidRPr="00DE2257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DE2257" w:rsidRPr="00DE2257" w:rsidRDefault="00DE2257" w:rsidP="00DE2257">
      <w:pPr>
        <w:bidi/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DE2257">
        <w:rPr>
          <w:rFonts w:asciiTheme="majorBidi" w:hAnsiTheme="majorBidi" w:cstheme="majorBidi"/>
          <w:sz w:val="32"/>
          <w:szCs w:val="32"/>
          <w:rtl/>
        </w:rPr>
        <w:t>رقم الهاتف</w:t>
      </w:r>
      <w:r w:rsidRPr="00DE2257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A25C96" w:rsidRPr="00DE2257" w:rsidRDefault="00DE2257" w:rsidP="00DE2257">
      <w:pPr>
        <w:bidi/>
        <w:rPr>
          <w:rFonts w:asciiTheme="majorBidi" w:hAnsiTheme="majorBidi" w:cstheme="majorBidi"/>
          <w:sz w:val="32"/>
          <w:szCs w:val="32"/>
        </w:rPr>
      </w:pPr>
      <w:r w:rsidRPr="00DE2257">
        <w:rPr>
          <w:rFonts w:asciiTheme="majorBidi" w:hAnsiTheme="majorBidi" w:cstheme="majorBidi"/>
          <w:sz w:val="32"/>
          <w:szCs w:val="32"/>
          <w:rtl/>
        </w:rPr>
        <w:t>على جميع الفاعلين في قطاع الصيد البحري بالجهة الشمالية نحتهم على ضرورة القيام بالتح</w:t>
      </w:r>
      <w:r w:rsidRPr="00DE2257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DE2257">
        <w:rPr>
          <w:rFonts w:asciiTheme="majorBidi" w:hAnsiTheme="majorBidi" w:cstheme="majorBidi"/>
          <w:sz w:val="32"/>
          <w:szCs w:val="32"/>
          <w:rtl/>
        </w:rPr>
        <w:t xml:space="preserve">ليل </w:t>
      </w:r>
      <w:proofErr w:type="spellStart"/>
      <w:r w:rsidRPr="00DE2257">
        <w:rPr>
          <w:rFonts w:asciiTheme="majorBidi" w:hAnsiTheme="majorBidi" w:cstheme="majorBidi"/>
          <w:sz w:val="32"/>
          <w:szCs w:val="32"/>
          <w:rtl/>
        </w:rPr>
        <w:t>المخبرية</w:t>
      </w:r>
      <w:proofErr w:type="spellEnd"/>
      <w:r w:rsidRPr="00DE2257">
        <w:rPr>
          <w:rFonts w:asciiTheme="majorBidi" w:hAnsiTheme="majorBidi" w:cstheme="majorBidi"/>
          <w:sz w:val="32"/>
          <w:szCs w:val="32"/>
          <w:rtl/>
        </w:rPr>
        <w:t xml:space="preserve"> حفاظا على صحتهم</w:t>
      </w:r>
      <w:r w:rsidRPr="00DE2257">
        <w:rPr>
          <w:rFonts w:asciiTheme="majorBidi" w:hAnsiTheme="majorBidi" w:cstheme="majorBidi"/>
          <w:sz w:val="32"/>
          <w:szCs w:val="32"/>
        </w:rPr>
        <w:t xml:space="preserve"> .</w:t>
      </w:r>
    </w:p>
    <w:sectPr w:rsidR="00A25C96" w:rsidRPr="00DE2257" w:rsidSect="00A2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2257"/>
    <w:rsid w:val="002806AE"/>
    <w:rsid w:val="00A25C96"/>
    <w:rsid w:val="00AA1312"/>
    <w:rsid w:val="00DE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2020-06-24T21:20:00Z</dcterms:created>
  <dcterms:modified xsi:type="dcterms:W3CDTF">2020-06-24T21:23:00Z</dcterms:modified>
</cp:coreProperties>
</file>