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F8" w:rsidRPr="00386A75" w:rsidRDefault="000142F8" w:rsidP="00690CBD">
      <w:pPr>
        <w:ind w:left="567" w:right="-1"/>
        <w:rPr>
          <w:rFonts w:ascii="Simplified Arabic" w:hAnsi="Simplified Arabic" w:cs="Simplified Arabic"/>
          <w:b/>
          <w:bCs/>
          <w:color w:val="000000"/>
          <w:sz w:val="14"/>
          <w:szCs w:val="14"/>
          <w:u w:val="single"/>
        </w:rPr>
      </w:pPr>
    </w:p>
    <w:p w:rsidR="000142F8" w:rsidRPr="00386A75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  <w:lang w:val="fr-FR"/>
        </w:rPr>
      </w:pPr>
      <w:r w:rsidRPr="00386A75">
        <w:rPr>
          <w:rFonts w:ascii="Simplified Arabic" w:eastAsia="Times New Roman" w:hAnsi="Simplified Arabic" w:cs="Simplified Arabic"/>
          <w:b/>
          <w:bCs/>
        </w:rPr>
        <w:t>ROYAUME DU MAROC</w:t>
      </w:r>
    </w:p>
    <w:p w:rsidR="000142F8" w:rsidRPr="00386A75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  <w:lang w:val="fr-FR"/>
        </w:rPr>
      </w:pPr>
      <w:r w:rsidRPr="00386A75">
        <w:rPr>
          <w:rFonts w:ascii="Simplified Arabic" w:eastAsia="Times New Roman" w:hAnsi="Simplified Arabic" w:cs="Simplified Arabic"/>
          <w:b/>
          <w:bCs/>
          <w:noProof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136525</wp:posOffset>
            </wp:positionV>
            <wp:extent cx="819150" cy="790575"/>
            <wp:effectExtent l="0" t="0" r="0" b="9525"/>
            <wp:wrapNone/>
            <wp:docPr id="143" name="Image 12" descr="Maro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Maroc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2F8" w:rsidRPr="00386A75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  <w:lang w:val="fr-FR"/>
        </w:rPr>
      </w:pPr>
    </w:p>
    <w:p w:rsidR="000142F8" w:rsidRPr="00386A75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  <w:lang w:val="fr-FR"/>
        </w:rPr>
      </w:pPr>
    </w:p>
    <w:p w:rsidR="000142F8" w:rsidRPr="00386A75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  <w:lang w:val="fr-FR"/>
        </w:rPr>
      </w:pPr>
    </w:p>
    <w:p w:rsidR="000142F8" w:rsidRPr="00386A75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  <w:lang w:val="fr-FR"/>
        </w:rPr>
      </w:pPr>
    </w:p>
    <w:p w:rsidR="000142F8" w:rsidRPr="00386A75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</w:rPr>
      </w:pPr>
    </w:p>
    <w:p w:rsidR="000142F8" w:rsidRPr="00386A75" w:rsidRDefault="000142F8" w:rsidP="000142F8">
      <w:pPr>
        <w:pStyle w:val="Corpsdetexte"/>
        <w:spacing w:after="0"/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386A75">
        <w:rPr>
          <w:rFonts w:ascii="Simplified Arabic" w:hAnsi="Simplified Arabic" w:cs="Simplified Arabic"/>
          <w:b/>
          <w:bCs/>
          <w:sz w:val="20"/>
          <w:szCs w:val="20"/>
        </w:rPr>
        <w:t>MINISTERE DE L’AGRICULTURE, DE LA PECHE MARITIME,</w:t>
      </w:r>
    </w:p>
    <w:p w:rsidR="000142F8" w:rsidRPr="00386A75" w:rsidRDefault="000142F8" w:rsidP="000142F8">
      <w:pPr>
        <w:pStyle w:val="Corpsdetexte"/>
        <w:spacing w:after="0"/>
        <w:jc w:val="center"/>
        <w:rPr>
          <w:rFonts w:ascii="Simplified Arabic" w:hAnsi="Simplified Arabic" w:cs="Simplified Arabic"/>
          <w:b/>
          <w:bCs/>
          <w:sz w:val="20"/>
          <w:szCs w:val="20"/>
        </w:rPr>
      </w:pPr>
      <w:r w:rsidRPr="00386A75">
        <w:rPr>
          <w:rFonts w:ascii="Simplified Arabic" w:hAnsi="Simplified Arabic" w:cs="Simplified Arabic"/>
          <w:b/>
          <w:bCs/>
          <w:sz w:val="20"/>
          <w:szCs w:val="20"/>
        </w:rPr>
        <w:t>DU DEVELOPPEMENT RURAL ET DES EAUX ET FORETS</w:t>
      </w:r>
    </w:p>
    <w:p w:rsidR="000142F8" w:rsidRPr="00386A75" w:rsidRDefault="000142F8" w:rsidP="000142F8">
      <w:pPr>
        <w:pStyle w:val="Corpsdetexte"/>
        <w:spacing w:after="0"/>
        <w:jc w:val="center"/>
        <w:rPr>
          <w:rFonts w:ascii="Simplified Arabic" w:hAnsi="Simplified Arabic" w:cs="Simplified Arabic"/>
          <w:b/>
          <w:bCs/>
          <w:sz w:val="20"/>
          <w:szCs w:val="20"/>
        </w:rPr>
      </w:pPr>
    </w:p>
    <w:p w:rsidR="000142F8" w:rsidRPr="00386A75" w:rsidRDefault="000142F8" w:rsidP="000142F8">
      <w:pPr>
        <w:pStyle w:val="En-tte"/>
        <w:jc w:val="center"/>
        <w:rPr>
          <w:rFonts w:ascii="Simplified Arabic" w:hAnsi="Simplified Arabic" w:cs="Simplified Arabic"/>
          <w:b/>
          <w:bCs/>
          <w:sz w:val="20"/>
          <w:szCs w:val="20"/>
        </w:rPr>
      </w:pPr>
      <w:r w:rsidRPr="00386A75">
        <w:rPr>
          <w:rFonts w:ascii="Simplified Arabic" w:hAnsi="Simplified Arabic" w:cs="Simplified Arabic"/>
          <w:b/>
          <w:bCs/>
          <w:sz w:val="20"/>
          <w:szCs w:val="20"/>
        </w:rPr>
        <w:t>CHAMBRE DES PÊCHES MARITIMES</w:t>
      </w:r>
    </w:p>
    <w:p w:rsidR="000142F8" w:rsidRPr="00386A75" w:rsidRDefault="000142F8" w:rsidP="000142F8">
      <w:pPr>
        <w:pStyle w:val="En-tte"/>
        <w:jc w:val="center"/>
        <w:rPr>
          <w:rFonts w:ascii="Simplified Arabic" w:hAnsi="Simplified Arabic" w:cs="Simplified Arabic"/>
          <w:b/>
          <w:bCs/>
          <w:sz w:val="20"/>
          <w:szCs w:val="20"/>
        </w:rPr>
      </w:pPr>
      <w:r w:rsidRPr="00386A75">
        <w:rPr>
          <w:rFonts w:ascii="Simplified Arabic" w:hAnsi="Simplified Arabic" w:cs="Simplified Arabic"/>
          <w:b/>
          <w:bCs/>
          <w:noProof/>
          <w:sz w:val="20"/>
          <w:szCs w:val="20"/>
        </w:rPr>
        <w:t>DE LA MEDITERRANEE</w:t>
      </w:r>
    </w:p>
    <w:p w:rsidR="000142F8" w:rsidRPr="00386A75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</w:rPr>
      </w:pPr>
    </w:p>
    <w:p w:rsidR="000142F8" w:rsidRPr="00386A75" w:rsidRDefault="000142F8" w:rsidP="006E1FDB">
      <w:pPr>
        <w:pStyle w:val="Corpsdetexte"/>
        <w:spacing w:after="0"/>
        <w:jc w:val="center"/>
        <w:rPr>
          <w:rFonts w:ascii="Simplified Arabic" w:hAnsi="Simplified Arabic" w:cs="Simplified Arabic"/>
          <w:b/>
          <w:bCs/>
          <w:kern w:val="2"/>
          <w:sz w:val="20"/>
          <w:szCs w:val="20"/>
          <w:lang w:val="fr-FR"/>
        </w:rPr>
      </w:pPr>
      <w:r w:rsidRPr="00386A75">
        <w:rPr>
          <w:rFonts w:ascii="Simplified Arabic" w:eastAsia="Times New Roman" w:hAnsi="Simplified Arabic" w:cs="Simplified Arabic"/>
          <w:b/>
          <w:bCs/>
          <w:sz w:val="20"/>
          <w:szCs w:val="20"/>
        </w:rPr>
        <w:t xml:space="preserve">AVIS D’APPEL D’OFFRES OUVERT N° </w:t>
      </w:r>
      <w:r w:rsidR="006E1FDB" w:rsidRPr="00386A75">
        <w:rPr>
          <w:rFonts w:ascii="Simplified Arabic" w:eastAsia="Times New Roman" w:hAnsi="Simplified Arabic" w:cs="Simplified Arabic"/>
          <w:b/>
          <w:bCs/>
          <w:sz w:val="20"/>
          <w:szCs w:val="20"/>
          <w:lang w:val="fr-FR"/>
        </w:rPr>
        <w:t>04</w:t>
      </w:r>
      <w:r w:rsidRPr="00386A75">
        <w:rPr>
          <w:rFonts w:ascii="Simplified Arabic" w:eastAsia="Times New Roman" w:hAnsi="Simplified Arabic" w:cs="Simplified Arabic"/>
          <w:b/>
          <w:bCs/>
          <w:sz w:val="20"/>
          <w:szCs w:val="20"/>
          <w:lang w:val="fr-FR"/>
        </w:rPr>
        <w:t>/CPMM</w:t>
      </w:r>
      <w:r w:rsidRPr="00386A75">
        <w:rPr>
          <w:rFonts w:ascii="Simplified Arabic" w:hAnsi="Simplified Arabic" w:cs="Simplified Arabic"/>
          <w:b/>
          <w:bCs/>
          <w:kern w:val="2"/>
          <w:sz w:val="20"/>
          <w:szCs w:val="20"/>
        </w:rPr>
        <w:t>/20</w:t>
      </w:r>
      <w:r w:rsidR="00584533" w:rsidRPr="00386A75">
        <w:rPr>
          <w:rFonts w:ascii="Simplified Arabic" w:hAnsi="Simplified Arabic" w:cs="Simplified Arabic"/>
          <w:b/>
          <w:bCs/>
          <w:kern w:val="2"/>
          <w:sz w:val="20"/>
          <w:szCs w:val="20"/>
          <w:lang w:val="fr-FR"/>
        </w:rPr>
        <w:t>23</w:t>
      </w:r>
    </w:p>
    <w:p w:rsidR="000142F8" w:rsidRPr="00386A75" w:rsidRDefault="000142F8" w:rsidP="000142F8">
      <w:pPr>
        <w:pStyle w:val="Corpsdetexte"/>
        <w:spacing w:after="0"/>
        <w:jc w:val="center"/>
        <w:rPr>
          <w:rFonts w:ascii="Simplified Arabic" w:hAnsi="Simplified Arabic" w:cs="Simplified Arabic"/>
          <w:b/>
          <w:bCs/>
          <w:kern w:val="2"/>
          <w:sz w:val="18"/>
          <w:szCs w:val="18"/>
        </w:rPr>
      </w:pPr>
    </w:p>
    <w:p w:rsidR="000142F8" w:rsidRPr="00386A75" w:rsidRDefault="000142F8" w:rsidP="000142F8">
      <w:pPr>
        <w:pStyle w:val="Corpsdetexte"/>
        <w:spacing w:after="0"/>
        <w:rPr>
          <w:rFonts w:ascii="Simplified Arabic" w:eastAsia="Times New Roman" w:hAnsi="Simplified Arabic" w:cs="Simplified Arabic"/>
          <w:b/>
          <w:bCs/>
          <w:sz w:val="20"/>
          <w:szCs w:val="20"/>
        </w:rPr>
      </w:pPr>
    </w:p>
    <w:p w:rsidR="000142F8" w:rsidRPr="00386A75" w:rsidRDefault="000142F8" w:rsidP="006E1FDB">
      <w:pPr>
        <w:pStyle w:val="En-tte"/>
        <w:ind w:left="567"/>
        <w:jc w:val="both"/>
        <w:rPr>
          <w:rFonts w:ascii="Simplified Arabic" w:hAnsi="Simplified Arabic" w:cs="Simplified Arabic"/>
          <w:b/>
          <w:bCs/>
          <w:sz w:val="20"/>
          <w:szCs w:val="20"/>
          <w:lang w:val="fr-FR"/>
        </w:rPr>
      </w:pPr>
      <w:r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Le </w:t>
      </w:r>
      <w:r w:rsidR="006E1FDB" w:rsidRPr="00386A75">
        <w:rPr>
          <w:rFonts w:ascii="Simplified Arabic" w:eastAsia="Times New Roman" w:hAnsi="Simplified Arabic" w:cs="Simplified Arabic"/>
          <w:sz w:val="20"/>
          <w:szCs w:val="20"/>
          <w:lang w:val="fr-FR"/>
        </w:rPr>
        <w:t>25/05/</w:t>
      </w:r>
      <w:r w:rsidRPr="00386A75">
        <w:rPr>
          <w:rFonts w:ascii="Simplified Arabic" w:eastAsia="Times New Roman" w:hAnsi="Simplified Arabic" w:cs="Simplified Arabic"/>
          <w:sz w:val="20"/>
          <w:szCs w:val="20"/>
          <w:lang w:val="fr-FR"/>
        </w:rPr>
        <w:t>20</w:t>
      </w:r>
      <w:r w:rsidR="00713661" w:rsidRPr="00386A75">
        <w:rPr>
          <w:rFonts w:ascii="Simplified Arabic" w:eastAsia="Times New Roman" w:hAnsi="Simplified Arabic" w:cs="Simplified Arabic"/>
          <w:sz w:val="20"/>
          <w:szCs w:val="20"/>
          <w:lang w:val="fr-FR"/>
        </w:rPr>
        <w:t>2</w:t>
      </w:r>
      <w:r w:rsidR="00584533" w:rsidRPr="00386A75">
        <w:rPr>
          <w:rFonts w:ascii="Simplified Arabic" w:eastAsia="Times New Roman" w:hAnsi="Simplified Arabic" w:cs="Simplified Arabic"/>
          <w:sz w:val="20"/>
          <w:szCs w:val="20"/>
          <w:lang w:val="fr-FR"/>
        </w:rPr>
        <w:t>3</w:t>
      </w:r>
      <w:r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 à</w:t>
      </w:r>
      <w:r w:rsidR="006E1FDB" w:rsidRPr="00386A75">
        <w:rPr>
          <w:rFonts w:ascii="Simplified Arabic" w:eastAsia="Times New Roman" w:hAnsi="Simplified Arabic" w:cs="Simplified Arabic"/>
          <w:sz w:val="20"/>
          <w:szCs w:val="20"/>
          <w:lang w:val="fr-FR"/>
        </w:rPr>
        <w:t xml:space="preserve"> 12</w:t>
      </w:r>
      <w:r w:rsidR="006E1FDB" w:rsidRPr="00386A75">
        <w:rPr>
          <w:rFonts w:ascii="Simplified Arabic" w:eastAsia="Times New Roman" w:hAnsi="Simplified Arabic" w:cs="Simplified Arabic"/>
          <w:sz w:val="20"/>
          <w:szCs w:val="20"/>
        </w:rPr>
        <w:t>h</w:t>
      </w:r>
      <w:r w:rsidR="006E1FDB" w:rsidRPr="00386A75">
        <w:rPr>
          <w:rFonts w:ascii="Simplified Arabic" w:eastAsia="Times New Roman" w:hAnsi="Simplified Arabic" w:cs="Simplified Arabic"/>
          <w:sz w:val="20"/>
          <w:szCs w:val="20"/>
          <w:lang w:val="fr-FR"/>
        </w:rPr>
        <w:t>30</w:t>
      </w:r>
      <w:r w:rsidRPr="00386A75">
        <w:rPr>
          <w:rFonts w:ascii="Simplified Arabic" w:eastAsia="Times New Roman" w:hAnsi="Simplified Arabic" w:cs="Simplified Arabic"/>
          <w:sz w:val="20"/>
          <w:szCs w:val="20"/>
        </w:rPr>
        <w:t>m</w:t>
      </w:r>
      <w:r w:rsidRPr="00386A75">
        <w:rPr>
          <w:rFonts w:ascii="Simplified Arabic" w:eastAsia="Times New Roman" w:hAnsi="Simplified Arabic" w:cs="Simplified Arabic"/>
          <w:sz w:val="20"/>
          <w:szCs w:val="20"/>
          <w:lang w:val="fr-FR"/>
        </w:rPr>
        <w:t>n</w:t>
      </w:r>
      <w:r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, il sera procédé, au </w:t>
      </w:r>
      <w:r w:rsidR="006E1FDB" w:rsidRPr="00386A75">
        <w:rPr>
          <w:rFonts w:ascii="Simplified Arabic" w:eastAsia="Times New Roman" w:hAnsi="Simplified Arabic" w:cs="Simplified Arabic"/>
          <w:sz w:val="20"/>
          <w:szCs w:val="20"/>
          <w:lang w:val="fr-FR"/>
        </w:rPr>
        <w:t>bureau du Président</w:t>
      </w:r>
      <w:r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de </w:t>
      </w:r>
      <w:proofErr w:type="spellStart"/>
      <w:r w:rsidRPr="00386A75">
        <w:rPr>
          <w:rFonts w:ascii="Simplified Arabic" w:eastAsia="Times New Roman" w:hAnsi="Simplified Arabic" w:cs="Simplified Arabic"/>
          <w:sz w:val="20"/>
          <w:szCs w:val="20"/>
        </w:rPr>
        <w:t>la</w:t>
      </w:r>
      <w:r w:rsidRPr="00386A75">
        <w:rPr>
          <w:rFonts w:ascii="Simplified Arabic" w:hAnsi="Simplified Arabic" w:cs="Simplified Arabic"/>
          <w:sz w:val="20"/>
          <w:szCs w:val="20"/>
          <w:lang w:val="fr-FR"/>
        </w:rPr>
        <w:t>C</w:t>
      </w:r>
      <w:r w:rsidRPr="00386A75">
        <w:rPr>
          <w:rFonts w:ascii="Simplified Arabic" w:hAnsi="Simplified Arabic" w:cs="Simplified Arabic"/>
          <w:sz w:val="20"/>
          <w:szCs w:val="20"/>
        </w:rPr>
        <w:t>hambre</w:t>
      </w:r>
      <w:proofErr w:type="spellEnd"/>
      <w:r w:rsidRPr="00386A75">
        <w:rPr>
          <w:rFonts w:ascii="Simplified Arabic" w:hAnsi="Simplified Arabic" w:cs="Simplified Arabic"/>
          <w:sz w:val="20"/>
          <w:szCs w:val="20"/>
        </w:rPr>
        <w:t xml:space="preserve"> des </w:t>
      </w:r>
      <w:r w:rsidRPr="00386A75">
        <w:rPr>
          <w:rFonts w:ascii="Simplified Arabic" w:hAnsi="Simplified Arabic" w:cs="Simplified Arabic"/>
          <w:sz w:val="20"/>
          <w:szCs w:val="20"/>
          <w:lang w:val="fr-FR"/>
        </w:rPr>
        <w:t>P</w:t>
      </w:r>
      <w:proofErr w:type="spellStart"/>
      <w:r w:rsidRPr="00386A75">
        <w:rPr>
          <w:rFonts w:ascii="Simplified Arabic" w:hAnsi="Simplified Arabic" w:cs="Simplified Arabic"/>
          <w:sz w:val="20"/>
          <w:szCs w:val="20"/>
        </w:rPr>
        <w:t>êches</w:t>
      </w:r>
      <w:r w:rsidRPr="00386A75">
        <w:rPr>
          <w:rFonts w:ascii="Simplified Arabic" w:hAnsi="Simplified Arabic" w:cs="Simplified Arabic"/>
          <w:sz w:val="20"/>
          <w:szCs w:val="20"/>
          <w:lang w:val="fr-FR"/>
        </w:rPr>
        <w:t>M</w:t>
      </w:r>
      <w:r w:rsidRPr="00386A75">
        <w:rPr>
          <w:rFonts w:ascii="Simplified Arabic" w:hAnsi="Simplified Arabic" w:cs="Simplified Arabic"/>
          <w:sz w:val="20"/>
          <w:szCs w:val="20"/>
        </w:rPr>
        <w:t>aritimes</w:t>
      </w:r>
      <w:r w:rsidRPr="00386A75">
        <w:rPr>
          <w:rFonts w:ascii="Simplified Arabic" w:hAnsi="Simplified Arabic" w:cs="Simplified Arabic"/>
          <w:noProof/>
          <w:sz w:val="20"/>
          <w:szCs w:val="20"/>
        </w:rPr>
        <w:t>de</w:t>
      </w:r>
      <w:proofErr w:type="spellEnd"/>
      <w:r w:rsidRPr="00386A75">
        <w:rPr>
          <w:rFonts w:ascii="Simplified Arabic" w:hAnsi="Simplified Arabic" w:cs="Simplified Arabic"/>
          <w:noProof/>
          <w:sz w:val="20"/>
          <w:szCs w:val="20"/>
        </w:rPr>
        <w:t xml:space="preserve"> la </w:t>
      </w:r>
      <w:r w:rsidRPr="00386A75">
        <w:rPr>
          <w:rFonts w:ascii="Simplified Arabic" w:hAnsi="Simplified Arabic" w:cs="Simplified Arabic"/>
          <w:noProof/>
          <w:sz w:val="20"/>
          <w:szCs w:val="20"/>
          <w:lang w:val="fr-FR"/>
        </w:rPr>
        <w:t>Mé</w:t>
      </w:r>
      <w:r w:rsidRPr="00386A75">
        <w:rPr>
          <w:rFonts w:ascii="Simplified Arabic" w:hAnsi="Simplified Arabic" w:cs="Simplified Arabic"/>
          <w:noProof/>
          <w:sz w:val="20"/>
          <w:szCs w:val="20"/>
        </w:rPr>
        <w:t>diterranée, sis au</w:t>
      </w:r>
      <w:r w:rsidR="009E5A1B" w:rsidRPr="00386A75">
        <w:rPr>
          <w:rFonts w:ascii="Simplified Arabic" w:hAnsi="Simplified Arabic" w:cs="Simplified Arabic"/>
          <w:b/>
          <w:bCs/>
          <w:noProof/>
          <w:sz w:val="20"/>
          <w:szCs w:val="20"/>
        </w:rPr>
        <w:t>47, Rue Imam Al Qastalani, Villa n° 09 Ain Hayani B.P 2325 M'salah-Tanger</w:t>
      </w:r>
      <w:r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, à l’ouverture des plis relatifs à l’appel d’offres ouvert sur offre de prix n° </w:t>
      </w:r>
      <w:r w:rsidR="006E1FDB" w:rsidRPr="00386A75">
        <w:rPr>
          <w:rFonts w:ascii="Simplified Arabic" w:eastAsia="Times New Roman" w:hAnsi="Simplified Arabic" w:cs="Simplified Arabic"/>
          <w:sz w:val="20"/>
          <w:szCs w:val="20"/>
          <w:lang w:val="fr-FR"/>
        </w:rPr>
        <w:t>04</w:t>
      </w:r>
      <w:r w:rsidRPr="00386A75">
        <w:rPr>
          <w:rFonts w:ascii="Simplified Arabic" w:eastAsia="Times New Roman" w:hAnsi="Simplified Arabic" w:cs="Simplified Arabic"/>
          <w:sz w:val="20"/>
          <w:szCs w:val="20"/>
          <w:lang w:val="fr-FR"/>
        </w:rPr>
        <w:t>/CPMM</w:t>
      </w:r>
      <w:r w:rsidRPr="00386A75">
        <w:rPr>
          <w:rFonts w:ascii="Simplified Arabic" w:eastAsia="Times New Roman" w:hAnsi="Simplified Arabic" w:cs="Simplified Arabic"/>
          <w:sz w:val="20"/>
          <w:szCs w:val="20"/>
        </w:rPr>
        <w:t>/20</w:t>
      </w:r>
      <w:r w:rsidR="00713661" w:rsidRPr="00386A75">
        <w:rPr>
          <w:rFonts w:ascii="Simplified Arabic" w:eastAsia="Times New Roman" w:hAnsi="Simplified Arabic" w:cs="Simplified Arabic"/>
          <w:sz w:val="20"/>
          <w:szCs w:val="20"/>
          <w:lang w:val="fr-FR"/>
        </w:rPr>
        <w:t>2</w:t>
      </w:r>
      <w:r w:rsidR="00584533" w:rsidRPr="00386A75">
        <w:rPr>
          <w:rFonts w:ascii="Simplified Arabic" w:eastAsia="Times New Roman" w:hAnsi="Simplified Arabic" w:cs="Simplified Arabic"/>
          <w:sz w:val="20"/>
          <w:szCs w:val="20"/>
          <w:lang w:val="fr-FR"/>
        </w:rPr>
        <w:t>3</w:t>
      </w:r>
      <w:r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, </w:t>
      </w:r>
      <w:r w:rsidR="00A80AA6" w:rsidRPr="00386A75">
        <w:rPr>
          <w:rFonts w:ascii="Simplified Arabic" w:eastAsia="Times New Roman" w:hAnsi="Simplified Arabic" w:cs="Simplified Arabic"/>
          <w:b/>
          <w:bCs/>
          <w:sz w:val="20"/>
          <w:szCs w:val="20"/>
        </w:rPr>
        <w:t>concernant</w:t>
      </w:r>
      <w:r w:rsidR="004D1D02" w:rsidRPr="00386A75">
        <w:rPr>
          <w:rFonts w:ascii="Simplified Arabic" w:eastAsia="Times New Roman" w:hAnsi="Simplified Arabic" w:cs="Simplified Arabic"/>
          <w:b/>
          <w:bCs/>
          <w:sz w:val="20"/>
          <w:szCs w:val="20"/>
        </w:rPr>
        <w:t>l’équipement et l’installation d’une ferme mytilicole au profit</w:t>
      </w:r>
      <w:r w:rsidR="00C433CD" w:rsidRPr="00386A75">
        <w:rPr>
          <w:rFonts w:ascii="Simplified Arabic" w:hAnsi="Simplified Arabic" w:cs="Simplified Arabic"/>
          <w:b/>
          <w:bCs/>
          <w:sz w:val="20"/>
          <w:szCs w:val="20"/>
        </w:rPr>
        <w:t>des jeunes entrepreneurs de la région de l’</w:t>
      </w:r>
      <w:r w:rsidR="00B12D61" w:rsidRPr="00386A75">
        <w:rPr>
          <w:rFonts w:ascii="Simplified Arabic" w:hAnsi="Simplified Arabic" w:cs="Simplified Arabic"/>
          <w:b/>
          <w:bCs/>
          <w:sz w:val="20"/>
          <w:szCs w:val="20"/>
          <w:lang w:val="fr-FR"/>
        </w:rPr>
        <w:t>Or</w:t>
      </w:r>
      <w:proofErr w:type="spellStart"/>
      <w:r w:rsidR="00C433CD" w:rsidRPr="00386A75">
        <w:rPr>
          <w:rFonts w:ascii="Simplified Arabic" w:hAnsi="Simplified Arabic" w:cs="Simplified Arabic"/>
          <w:b/>
          <w:bCs/>
          <w:sz w:val="20"/>
          <w:szCs w:val="20"/>
        </w:rPr>
        <w:t>iental</w:t>
      </w:r>
      <w:proofErr w:type="spellEnd"/>
      <w:r w:rsidRPr="00386A75">
        <w:rPr>
          <w:rFonts w:ascii="Simplified Arabic" w:hAnsi="Simplified Arabic" w:cs="Simplified Arabic"/>
          <w:b/>
          <w:bCs/>
          <w:sz w:val="20"/>
          <w:szCs w:val="20"/>
        </w:rPr>
        <w:t xml:space="preserve"> -zone de </w:t>
      </w:r>
      <w:r w:rsidR="00C433CD" w:rsidRPr="00386A75">
        <w:rPr>
          <w:rFonts w:ascii="Simplified Arabic" w:hAnsi="Simplified Arabic" w:cs="Simplified Arabic"/>
          <w:b/>
          <w:bCs/>
          <w:sz w:val="20"/>
          <w:szCs w:val="20"/>
          <w:lang w:val="fr-FR"/>
        </w:rPr>
        <w:t>Ras El Ma</w:t>
      </w:r>
      <w:r w:rsidRPr="00386A75">
        <w:rPr>
          <w:rFonts w:ascii="Simplified Arabic" w:hAnsi="Simplified Arabic" w:cs="Simplified Arabic"/>
          <w:b/>
          <w:bCs/>
          <w:sz w:val="20"/>
          <w:szCs w:val="20"/>
        </w:rPr>
        <w:t>-, en lot unique</w:t>
      </w:r>
      <w:r w:rsidR="00A643E7" w:rsidRPr="00386A75">
        <w:rPr>
          <w:rFonts w:ascii="Simplified Arabic" w:hAnsi="Simplified Arabic" w:cs="Simplified Arabic"/>
          <w:b/>
          <w:bCs/>
          <w:sz w:val="20"/>
          <w:szCs w:val="20"/>
          <w:lang w:val="fr-FR"/>
        </w:rPr>
        <w:t>.</w:t>
      </w:r>
    </w:p>
    <w:p w:rsidR="000142F8" w:rsidRPr="00386A75" w:rsidRDefault="000142F8" w:rsidP="000142F8">
      <w:pPr>
        <w:pStyle w:val="Corpsdetexte"/>
        <w:ind w:left="567"/>
        <w:jc w:val="both"/>
        <w:rPr>
          <w:rFonts w:ascii="Simplified Arabic" w:eastAsia="Times New Roman" w:hAnsi="Simplified Arabic" w:cs="Simplified Arabic"/>
          <w:sz w:val="20"/>
          <w:szCs w:val="20"/>
          <w:lang w:val="fr-FR"/>
        </w:rPr>
      </w:pPr>
    </w:p>
    <w:p w:rsidR="000142F8" w:rsidRPr="00386A75" w:rsidRDefault="000142F8" w:rsidP="00A643E7">
      <w:pPr>
        <w:pStyle w:val="Corpsdetexte"/>
        <w:ind w:left="567"/>
        <w:jc w:val="both"/>
        <w:rPr>
          <w:rFonts w:ascii="Simplified Arabic" w:eastAsia="Times New Roman" w:hAnsi="Simplified Arabic" w:cs="Simplified Arabic"/>
          <w:sz w:val="20"/>
          <w:szCs w:val="20"/>
        </w:rPr>
      </w:pPr>
      <w:r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Le dossier d’appel d’offres peut être retiré auprès de la </w:t>
      </w:r>
      <w:r w:rsidRPr="00386A75">
        <w:rPr>
          <w:rFonts w:ascii="Simplified Arabic" w:hAnsi="Simplified Arabic" w:cs="Simplified Arabic"/>
          <w:sz w:val="20"/>
          <w:szCs w:val="20"/>
          <w:lang w:val="fr-FR"/>
        </w:rPr>
        <w:t>C</w:t>
      </w:r>
      <w:proofErr w:type="spellStart"/>
      <w:r w:rsidRPr="00386A75">
        <w:rPr>
          <w:rFonts w:ascii="Simplified Arabic" w:hAnsi="Simplified Arabic" w:cs="Simplified Arabic"/>
          <w:sz w:val="20"/>
          <w:szCs w:val="20"/>
        </w:rPr>
        <w:t>hambre</w:t>
      </w:r>
      <w:proofErr w:type="spellEnd"/>
      <w:r w:rsidRPr="00386A75">
        <w:rPr>
          <w:rFonts w:ascii="Simplified Arabic" w:hAnsi="Simplified Arabic" w:cs="Simplified Arabic"/>
          <w:sz w:val="20"/>
          <w:szCs w:val="20"/>
        </w:rPr>
        <w:t xml:space="preserve"> des </w:t>
      </w:r>
      <w:r w:rsidRPr="00386A75">
        <w:rPr>
          <w:rFonts w:ascii="Simplified Arabic" w:hAnsi="Simplified Arabic" w:cs="Simplified Arabic"/>
          <w:sz w:val="20"/>
          <w:szCs w:val="20"/>
          <w:lang w:val="fr-FR"/>
        </w:rPr>
        <w:t>P</w:t>
      </w:r>
      <w:proofErr w:type="spellStart"/>
      <w:r w:rsidRPr="00386A75">
        <w:rPr>
          <w:rFonts w:ascii="Simplified Arabic" w:hAnsi="Simplified Arabic" w:cs="Simplified Arabic"/>
          <w:sz w:val="20"/>
          <w:szCs w:val="20"/>
        </w:rPr>
        <w:t>êches</w:t>
      </w:r>
      <w:r w:rsidRPr="00386A75">
        <w:rPr>
          <w:rFonts w:ascii="Simplified Arabic" w:hAnsi="Simplified Arabic" w:cs="Simplified Arabic"/>
          <w:sz w:val="20"/>
          <w:szCs w:val="20"/>
          <w:lang w:val="fr-FR"/>
        </w:rPr>
        <w:t>M</w:t>
      </w:r>
      <w:r w:rsidRPr="00386A75">
        <w:rPr>
          <w:rFonts w:ascii="Simplified Arabic" w:hAnsi="Simplified Arabic" w:cs="Simplified Arabic"/>
          <w:sz w:val="20"/>
          <w:szCs w:val="20"/>
        </w:rPr>
        <w:t>aritimes</w:t>
      </w:r>
      <w:r w:rsidRPr="00386A75">
        <w:rPr>
          <w:rFonts w:ascii="Simplified Arabic" w:hAnsi="Simplified Arabic" w:cs="Simplified Arabic"/>
          <w:noProof/>
          <w:sz w:val="20"/>
          <w:szCs w:val="20"/>
        </w:rPr>
        <w:t>de</w:t>
      </w:r>
      <w:proofErr w:type="spellEnd"/>
      <w:r w:rsidRPr="00386A75">
        <w:rPr>
          <w:rFonts w:ascii="Simplified Arabic" w:hAnsi="Simplified Arabic" w:cs="Simplified Arabic"/>
          <w:noProof/>
          <w:sz w:val="20"/>
          <w:szCs w:val="20"/>
        </w:rPr>
        <w:t xml:space="preserve"> la </w:t>
      </w:r>
      <w:r w:rsidRPr="00386A75">
        <w:rPr>
          <w:rFonts w:ascii="Simplified Arabic" w:hAnsi="Simplified Arabic" w:cs="Simplified Arabic"/>
          <w:noProof/>
          <w:sz w:val="20"/>
          <w:szCs w:val="20"/>
          <w:lang w:val="fr-FR"/>
        </w:rPr>
        <w:t>Mé</w:t>
      </w:r>
      <w:r w:rsidRPr="00386A75">
        <w:rPr>
          <w:rFonts w:ascii="Simplified Arabic" w:hAnsi="Simplified Arabic" w:cs="Simplified Arabic"/>
          <w:noProof/>
          <w:sz w:val="20"/>
          <w:szCs w:val="20"/>
        </w:rPr>
        <w:t>diterranée</w:t>
      </w:r>
      <w:r w:rsidRPr="00386A75">
        <w:rPr>
          <w:rFonts w:ascii="Simplified Arabic" w:eastAsia="Times New Roman" w:hAnsi="Simplified Arabic" w:cs="Simplified Arabic"/>
          <w:sz w:val="20"/>
          <w:szCs w:val="20"/>
        </w:rPr>
        <w:t>, sise à la même adresse citée ci-dessus.</w:t>
      </w:r>
    </w:p>
    <w:p w:rsidR="00087831" w:rsidRPr="00386A75" w:rsidRDefault="000142F8" w:rsidP="000A61F0">
      <w:pPr>
        <w:pStyle w:val="Corpsdetexte"/>
        <w:ind w:left="567"/>
        <w:jc w:val="both"/>
        <w:rPr>
          <w:rFonts w:ascii="Simplified Arabic" w:eastAsia="Times New Roman" w:hAnsi="Simplified Arabic" w:cs="Simplified Arabic"/>
          <w:b/>
          <w:bCs/>
          <w:sz w:val="20"/>
          <w:szCs w:val="20"/>
          <w:lang w:val="fr-FR"/>
        </w:rPr>
      </w:pPr>
      <w:r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Il peut également être téléchargé à partir du portail des marchés de l'Etat à l'adresse suivante : </w:t>
      </w:r>
      <w:hyperlink r:id="rId7" w:history="1">
        <w:r w:rsidR="000A61F0" w:rsidRPr="00386A75">
          <w:rPr>
            <w:rStyle w:val="LienInternet"/>
            <w:rFonts w:ascii="Simplified Arabic" w:eastAsia="Times New Roman" w:hAnsi="Simplified Arabic" w:cs="Simplified Arabic"/>
            <w:b/>
            <w:bCs/>
            <w:sz w:val="20"/>
            <w:szCs w:val="20"/>
          </w:rPr>
          <w:t>www.marchespublics.gov.ma</w:t>
        </w:r>
      </w:hyperlink>
      <w:r w:rsidR="00087831" w:rsidRPr="00386A75">
        <w:rPr>
          <w:rFonts w:ascii="Simplified Arabic" w:eastAsia="Times New Roman" w:hAnsi="Simplified Arabic" w:cs="Simplified Arabic"/>
          <w:b/>
          <w:bCs/>
          <w:sz w:val="20"/>
          <w:szCs w:val="20"/>
          <w:lang w:val="fr-FR"/>
        </w:rPr>
        <w:t>.</w:t>
      </w:r>
    </w:p>
    <w:p w:rsidR="000142F8" w:rsidRPr="00386A75" w:rsidRDefault="00087831" w:rsidP="00DD59D9">
      <w:pPr>
        <w:pStyle w:val="Corpsdetexte"/>
        <w:ind w:left="567"/>
        <w:jc w:val="both"/>
        <w:rPr>
          <w:rFonts w:ascii="Simplified Arabic" w:eastAsia="Times New Roman" w:hAnsi="Simplified Arabic" w:cs="Simplified Arabic"/>
          <w:sz w:val="20"/>
          <w:szCs w:val="20"/>
          <w:lang w:val="fr-FR"/>
        </w:rPr>
      </w:pPr>
      <w:r w:rsidRPr="00386A75">
        <w:rPr>
          <w:rFonts w:ascii="Simplified Arabic" w:eastAsia="Times New Roman" w:hAnsi="Simplified Arabic" w:cs="Simplified Arabic"/>
          <w:sz w:val="20"/>
          <w:szCs w:val="20"/>
          <w:lang w:val="fr-FR"/>
        </w:rPr>
        <w:t>L</w:t>
      </w:r>
      <w:r w:rsidR="000142F8" w:rsidRPr="00386A75">
        <w:rPr>
          <w:rFonts w:ascii="Simplified Arabic" w:eastAsia="Times New Roman" w:hAnsi="Simplified Arabic" w:cs="Simplified Arabic"/>
          <w:sz w:val="20"/>
          <w:szCs w:val="20"/>
        </w:rPr>
        <w:t>e cautionnement provisoire est fixé à la somme de : </w:t>
      </w:r>
      <w:r w:rsidR="00DD59D9" w:rsidRPr="00386A75"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lang w:val="fr-FR"/>
        </w:rPr>
        <w:t xml:space="preserve">Soixante </w:t>
      </w:r>
      <w:r w:rsidR="00A80AA6" w:rsidRPr="00386A75"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lang w:val="fr-FR"/>
        </w:rPr>
        <w:t>m</w:t>
      </w:r>
      <w:r w:rsidR="00B468BD" w:rsidRPr="00386A75"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lang w:val="fr-FR"/>
        </w:rPr>
        <w:t>ille</w:t>
      </w:r>
      <w:r w:rsidR="00B468BD" w:rsidRPr="00386A75">
        <w:rPr>
          <w:rFonts w:ascii="Simplified Arabic" w:eastAsia="Times New Roman" w:hAnsi="Simplified Arabic" w:cs="Simplified Arabic"/>
          <w:color w:val="000000" w:themeColor="text1"/>
          <w:sz w:val="20"/>
          <w:szCs w:val="20"/>
        </w:rPr>
        <w:t>Dirhams</w:t>
      </w:r>
      <w:r w:rsidR="00B468BD" w:rsidRPr="00386A75"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lang w:val="fr-FR"/>
        </w:rPr>
        <w:t xml:space="preserve"> (</w:t>
      </w:r>
      <w:r w:rsidR="00DD59D9" w:rsidRPr="00386A75"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lang w:val="fr-FR"/>
        </w:rPr>
        <w:t>6</w:t>
      </w:r>
      <w:r w:rsidR="00CA2949" w:rsidRPr="00386A75"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lang w:val="fr-FR"/>
        </w:rPr>
        <w:t>0</w:t>
      </w:r>
      <w:r w:rsidR="00B468BD" w:rsidRPr="00386A75"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lang w:val="fr-FR"/>
        </w:rPr>
        <w:t>.</w:t>
      </w:r>
      <w:r w:rsidR="008C5D44" w:rsidRPr="00386A75"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lang w:val="fr-FR"/>
        </w:rPr>
        <w:t>0</w:t>
      </w:r>
      <w:r w:rsidR="00B468BD" w:rsidRPr="00386A75"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lang w:val="fr-FR"/>
        </w:rPr>
        <w:t xml:space="preserve">00,00 </w:t>
      </w:r>
      <w:proofErr w:type="spellStart"/>
      <w:r w:rsidR="00B468BD" w:rsidRPr="00386A75"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lang w:val="fr-FR"/>
        </w:rPr>
        <w:t>Dhs</w:t>
      </w:r>
      <w:proofErr w:type="spellEnd"/>
      <w:r w:rsidR="00B468BD" w:rsidRPr="00386A75">
        <w:rPr>
          <w:rFonts w:ascii="Simplified Arabic" w:eastAsia="Times New Roman" w:hAnsi="Simplified Arabic" w:cs="Simplified Arabic"/>
          <w:color w:val="000000" w:themeColor="text1"/>
          <w:sz w:val="20"/>
          <w:szCs w:val="20"/>
        </w:rPr>
        <w:t>).</w:t>
      </w:r>
    </w:p>
    <w:p w:rsidR="000142F8" w:rsidRPr="00386A75" w:rsidRDefault="000142F8" w:rsidP="00CA2949">
      <w:pPr>
        <w:pStyle w:val="Corpsdetexte"/>
        <w:ind w:left="567"/>
        <w:jc w:val="both"/>
        <w:rPr>
          <w:rFonts w:ascii="Simplified Arabic" w:eastAsia="Times New Roman" w:hAnsi="Simplified Arabic" w:cs="Simplified Arabic"/>
          <w:sz w:val="20"/>
          <w:szCs w:val="20"/>
        </w:rPr>
      </w:pPr>
      <w:r w:rsidRPr="00386A75">
        <w:rPr>
          <w:rFonts w:ascii="Simplified Arabic" w:eastAsia="Times New Roman" w:hAnsi="Simplified Arabic" w:cs="Simplified Arabic"/>
          <w:sz w:val="20"/>
          <w:szCs w:val="20"/>
        </w:rPr>
        <w:t>L’estimation des coûts des prestations établie par le maître d’ouvrage est fixée à la somme de :</w:t>
      </w:r>
      <w:r w:rsidR="00CA2949" w:rsidRPr="00386A75">
        <w:rPr>
          <w:rFonts w:ascii="Simplified Arabic" w:eastAsia="Times New Roman" w:hAnsi="Simplified Arabic" w:cs="Simplified Arabic"/>
          <w:b/>
          <w:bCs/>
          <w:sz w:val="20"/>
          <w:szCs w:val="20"/>
          <w:lang w:val="fr-FR"/>
        </w:rPr>
        <w:t>Trois-millions</w:t>
      </w:r>
      <w:r w:rsidR="00B468BD" w:rsidRPr="00386A75">
        <w:rPr>
          <w:rFonts w:ascii="Simplified Arabic" w:eastAsia="Times New Roman" w:hAnsi="Simplified Arabic" w:cs="Simplified Arabic"/>
          <w:b/>
          <w:bCs/>
          <w:sz w:val="20"/>
          <w:szCs w:val="20"/>
          <w:lang w:val="fr-FR" w:eastAsia="fr-FR"/>
        </w:rPr>
        <w:t xml:space="preserve"> Dirhams Toutes Taxes Comprises(</w:t>
      </w:r>
      <w:r w:rsidR="008D26C4" w:rsidRPr="00386A75">
        <w:rPr>
          <w:rFonts w:ascii="Simplified Arabic" w:eastAsia="Times New Roman" w:hAnsi="Simplified Arabic" w:cs="Simplified Arabic"/>
          <w:b/>
          <w:bCs/>
          <w:sz w:val="20"/>
          <w:szCs w:val="20"/>
          <w:lang w:val="fr-FR" w:eastAsia="fr-FR"/>
        </w:rPr>
        <w:t>3.000</w:t>
      </w:r>
      <w:r w:rsidRPr="00386A75">
        <w:rPr>
          <w:rFonts w:ascii="Simplified Arabic" w:eastAsia="Times New Roman" w:hAnsi="Simplified Arabic" w:cs="Simplified Arabic"/>
          <w:b/>
          <w:bCs/>
          <w:sz w:val="20"/>
          <w:szCs w:val="20"/>
          <w:lang w:val="fr-FR" w:eastAsia="fr-FR"/>
        </w:rPr>
        <w:t>.000</w:t>
      </w:r>
      <w:r w:rsidR="00E108E0" w:rsidRPr="00386A75">
        <w:rPr>
          <w:rFonts w:ascii="Simplified Arabic" w:eastAsia="Times New Roman" w:hAnsi="Simplified Arabic" w:cs="Simplified Arabic"/>
          <w:b/>
          <w:bCs/>
          <w:sz w:val="20"/>
          <w:szCs w:val="20"/>
          <w:lang w:val="fr-FR" w:eastAsia="fr-FR"/>
        </w:rPr>
        <w:t>,</w:t>
      </w:r>
      <w:r w:rsidR="00B468BD" w:rsidRPr="00386A75">
        <w:rPr>
          <w:rFonts w:ascii="Simplified Arabic" w:eastAsia="Times New Roman" w:hAnsi="Simplified Arabic" w:cs="Simplified Arabic"/>
          <w:b/>
          <w:bCs/>
          <w:sz w:val="20"/>
          <w:szCs w:val="20"/>
          <w:lang w:val="fr-FR" w:eastAsia="fr-FR"/>
        </w:rPr>
        <w:t xml:space="preserve">00 </w:t>
      </w:r>
      <w:proofErr w:type="spellStart"/>
      <w:r w:rsidR="00B468BD" w:rsidRPr="00386A75">
        <w:rPr>
          <w:rFonts w:ascii="Simplified Arabic" w:eastAsia="Times New Roman" w:hAnsi="Simplified Arabic" w:cs="Simplified Arabic"/>
          <w:b/>
          <w:bCs/>
          <w:sz w:val="20"/>
          <w:szCs w:val="20"/>
          <w:lang w:val="fr-FR" w:eastAsia="fr-FR"/>
        </w:rPr>
        <w:t>Dh</w:t>
      </w:r>
      <w:proofErr w:type="spellEnd"/>
      <w:r w:rsidR="00B468BD" w:rsidRPr="00386A75">
        <w:rPr>
          <w:rFonts w:ascii="Simplified Arabic" w:eastAsia="Times New Roman" w:hAnsi="Simplified Arabic" w:cs="Simplified Arabic"/>
          <w:b/>
          <w:bCs/>
          <w:sz w:val="20"/>
          <w:szCs w:val="20"/>
          <w:lang w:val="fr-FR" w:eastAsia="fr-FR"/>
        </w:rPr>
        <w:t xml:space="preserve"> TTC)</w:t>
      </w:r>
      <w:r w:rsidRPr="00386A75">
        <w:rPr>
          <w:rFonts w:ascii="Simplified Arabic" w:eastAsia="Times New Roman" w:hAnsi="Simplified Arabic" w:cs="Simplified Arabic"/>
          <w:b/>
          <w:bCs/>
          <w:sz w:val="20"/>
          <w:szCs w:val="20"/>
          <w:lang w:val="fr-FR" w:eastAsia="fr-FR"/>
        </w:rPr>
        <w:t>.</w:t>
      </w:r>
    </w:p>
    <w:p w:rsidR="000142F8" w:rsidRPr="00386A75" w:rsidRDefault="000142F8" w:rsidP="00D23155">
      <w:pPr>
        <w:pStyle w:val="Corpsdetexte"/>
        <w:ind w:left="567"/>
        <w:jc w:val="both"/>
        <w:rPr>
          <w:rFonts w:ascii="Simplified Arabic" w:hAnsi="Simplified Arabic" w:cs="Simplified Arabic"/>
          <w:sz w:val="20"/>
          <w:szCs w:val="20"/>
          <w:lang w:eastAsia="ar-SA" w:bidi="ar-SA"/>
        </w:rPr>
      </w:pPr>
      <w:r w:rsidRPr="00386A75">
        <w:rPr>
          <w:rFonts w:ascii="Simplified Arabic" w:eastAsia="Times New Roman" w:hAnsi="Simplified Arabic" w:cs="Simplified Arabic"/>
          <w:sz w:val="20"/>
          <w:szCs w:val="20"/>
        </w:rPr>
        <w:t>Le contenu, la présentation ainsi que le dépôt des do</w:t>
      </w:r>
      <w:r w:rsidR="00087831"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ssiers des concurrents </w:t>
      </w:r>
      <w:r w:rsidRPr="00386A75">
        <w:rPr>
          <w:rFonts w:ascii="Simplified Arabic" w:eastAsia="Times New Roman" w:hAnsi="Simplified Arabic" w:cs="Simplified Arabic"/>
          <w:sz w:val="20"/>
          <w:szCs w:val="20"/>
        </w:rPr>
        <w:t>doivent être conforme</w:t>
      </w:r>
      <w:r w:rsidR="00077E42" w:rsidRPr="00386A75">
        <w:rPr>
          <w:rFonts w:ascii="Simplified Arabic" w:eastAsia="Times New Roman" w:hAnsi="Simplified Arabic" w:cs="Simplified Arabic"/>
          <w:sz w:val="20"/>
          <w:szCs w:val="20"/>
          <w:lang w:val="fr-FR"/>
        </w:rPr>
        <w:t>s</w:t>
      </w:r>
      <w:r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 aux dispositi</w:t>
      </w:r>
      <w:r w:rsidR="00087831"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ons des articles 27, 29 et 31 du décret </w:t>
      </w:r>
      <w:r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n° </w:t>
      </w:r>
      <w:r w:rsidR="00087831"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2-12-349 du 8 </w:t>
      </w:r>
      <w:proofErr w:type="spellStart"/>
      <w:r w:rsidR="00087831" w:rsidRPr="00386A75">
        <w:rPr>
          <w:rFonts w:ascii="Simplified Arabic" w:eastAsia="Times New Roman" w:hAnsi="Simplified Arabic" w:cs="Simplified Arabic"/>
          <w:sz w:val="20"/>
          <w:szCs w:val="20"/>
        </w:rPr>
        <w:t>Joumada</w:t>
      </w:r>
      <w:proofErr w:type="spellEnd"/>
      <w:r w:rsidR="00087831"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 I 1434 (20 Mars </w:t>
      </w:r>
      <w:r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2013), relatif aux marchés publics, et de l’article 6 de l’arrêté du ministre de l'économie et des finances </w:t>
      </w:r>
      <w:r w:rsidR="00D23155" w:rsidRPr="00386A75">
        <w:rPr>
          <w:rFonts w:ascii="Simplified Arabic" w:hAnsi="Simplified Arabic" w:cs="Simplified Arabic"/>
          <w:sz w:val="20"/>
          <w:szCs w:val="20"/>
          <w:lang w:eastAsia="ar-SA" w:bidi="ar-SA"/>
        </w:rPr>
        <w:t xml:space="preserve">n° 1982-21 du 9 </w:t>
      </w:r>
      <w:proofErr w:type="spellStart"/>
      <w:r w:rsidR="00D23155" w:rsidRPr="00386A75">
        <w:rPr>
          <w:rFonts w:ascii="Simplified Arabic" w:hAnsi="Simplified Arabic" w:cs="Simplified Arabic"/>
          <w:sz w:val="20"/>
          <w:szCs w:val="20"/>
          <w:lang w:eastAsia="ar-SA" w:bidi="ar-SA"/>
        </w:rPr>
        <w:t>joumada</w:t>
      </w:r>
      <w:proofErr w:type="spellEnd"/>
      <w:r w:rsidR="00D23155" w:rsidRPr="00386A75">
        <w:rPr>
          <w:rFonts w:ascii="Simplified Arabic" w:hAnsi="Simplified Arabic" w:cs="Simplified Arabic"/>
          <w:sz w:val="20"/>
          <w:szCs w:val="20"/>
          <w:lang w:eastAsia="ar-SA" w:bidi="ar-SA"/>
        </w:rPr>
        <w:t xml:space="preserve"> I 1443 (14 décembre 2021) relatif à la dématérialisation des procédures de passation des marchés publics et des garanties pécuniaires.</w:t>
      </w:r>
    </w:p>
    <w:p w:rsidR="00D23155" w:rsidRPr="00386A75" w:rsidRDefault="00D23155" w:rsidP="00D23155">
      <w:pPr>
        <w:pStyle w:val="Corpsdetexte"/>
        <w:ind w:left="567"/>
        <w:rPr>
          <w:rFonts w:ascii="Simplified Arabic" w:eastAsia="Times New Roman" w:hAnsi="Simplified Arabic" w:cs="Simplified Arabic"/>
          <w:b/>
          <w:bCs/>
          <w:sz w:val="20"/>
          <w:szCs w:val="20"/>
        </w:rPr>
      </w:pPr>
      <w:r w:rsidRPr="00386A75">
        <w:rPr>
          <w:rFonts w:ascii="Simplified Arabic" w:eastAsia="Times New Roman" w:hAnsi="Simplified Arabic" w:cs="Simplified Arabic"/>
          <w:b/>
          <w:bCs/>
          <w:sz w:val="20"/>
          <w:szCs w:val="20"/>
        </w:rPr>
        <w:t>Les concurrents doivent obligatoirement transmettre leurs dossiers par voie électronique via le portail marocain des marchés publics.</w:t>
      </w:r>
    </w:p>
    <w:p w:rsidR="00D23155" w:rsidRPr="00386A75" w:rsidRDefault="00D23155" w:rsidP="00D23155">
      <w:pPr>
        <w:pStyle w:val="Corpsdetexte"/>
        <w:ind w:left="567"/>
        <w:jc w:val="both"/>
        <w:rPr>
          <w:rFonts w:ascii="Simplified Arabic" w:eastAsia="Times New Roman" w:hAnsi="Simplified Arabic" w:cs="Simplified Arabic"/>
          <w:sz w:val="20"/>
          <w:szCs w:val="20"/>
        </w:rPr>
      </w:pPr>
    </w:p>
    <w:p w:rsidR="000142F8" w:rsidRPr="00386A75" w:rsidRDefault="000142F8">
      <w:pPr>
        <w:ind w:left="567"/>
        <w:jc w:val="both"/>
        <w:rPr>
          <w:rFonts w:ascii="Simplified Arabic" w:hAnsi="Simplified Arabic" w:cs="Simplified Arabic"/>
          <w:sz w:val="20"/>
          <w:szCs w:val="20"/>
          <w:u w:val="single"/>
        </w:rPr>
      </w:pPr>
      <w:r w:rsidRPr="00386A75">
        <w:rPr>
          <w:rFonts w:ascii="Simplified Arabic" w:eastAsia="Times New Roman" w:hAnsi="Simplified Arabic" w:cs="Simplified Arabic"/>
          <w:sz w:val="20"/>
          <w:szCs w:val="20"/>
        </w:rPr>
        <w:lastRenderedPageBreak/>
        <w:t>Les pièces justificatives à fournir sont celles prévues par l’article 4</w:t>
      </w:r>
      <w:r w:rsidR="004D1D02"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 et 5</w:t>
      </w:r>
      <w:r w:rsidRPr="00386A75">
        <w:rPr>
          <w:rFonts w:ascii="Simplified Arabic" w:eastAsia="Times New Roman" w:hAnsi="Simplified Arabic" w:cs="Simplified Arabic"/>
          <w:sz w:val="20"/>
          <w:szCs w:val="20"/>
        </w:rPr>
        <w:t xml:space="preserve"> du règlement de la consultation.</w:t>
      </w:r>
    </w:p>
    <w:p w:rsidR="00087831" w:rsidRPr="00386A75" w:rsidRDefault="00087831">
      <w:pPr>
        <w:widowControl/>
        <w:suppressAutoHyphens w:val="0"/>
        <w:spacing w:after="200" w:line="276" w:lineRule="auto"/>
        <w:rPr>
          <w:rFonts w:ascii="Simplified Arabic" w:hAnsi="Simplified Arabic" w:cs="Simplified Arabic"/>
          <w:sz w:val="20"/>
          <w:u w:val="single"/>
        </w:rPr>
      </w:pPr>
      <w:r w:rsidRPr="00386A75">
        <w:rPr>
          <w:rFonts w:ascii="Simplified Arabic" w:hAnsi="Simplified Arabic" w:cs="Simplified Arabic"/>
          <w:sz w:val="20"/>
          <w:u w:val="single"/>
        </w:rPr>
        <w:br w:type="page"/>
      </w:r>
    </w:p>
    <w:p w:rsidR="000142F8" w:rsidRPr="00386A75" w:rsidRDefault="000142F8" w:rsidP="000142F8">
      <w:pPr>
        <w:suppressAutoHyphens w:val="0"/>
        <w:jc w:val="center"/>
        <w:rPr>
          <w:rFonts w:ascii="Simplified Arabic" w:hAnsi="Simplified Arabic" w:cs="Simplified Arabic"/>
          <w:b/>
          <w:bCs/>
          <w:sz w:val="32"/>
          <w:szCs w:val="32"/>
          <w:lang w:bidi="ar-SA"/>
        </w:rPr>
      </w:pPr>
      <w:r w:rsidRPr="00386A75">
        <w:rPr>
          <w:rFonts w:ascii="Simplified Arabic" w:hAnsi="Simplified Arabic" w:cs="Simplified Arabic"/>
          <w:b/>
          <w:bCs/>
          <w:sz w:val="32"/>
          <w:szCs w:val="32"/>
          <w:rtl/>
          <w:lang w:bidi="ar-SA"/>
        </w:rPr>
        <w:lastRenderedPageBreak/>
        <w:t>المملكة المغربية</w:t>
      </w:r>
    </w:p>
    <w:p w:rsidR="000142F8" w:rsidRPr="00386A75" w:rsidRDefault="00BF2E6E" w:rsidP="000142F8">
      <w:pPr>
        <w:ind w:right="-287"/>
        <w:jc w:val="center"/>
        <w:rPr>
          <w:rFonts w:ascii="Simplified Arabic" w:hAnsi="Simplified Arabic" w:cs="Simplified Arabic"/>
          <w:b/>
          <w:bCs/>
          <w:color w:val="000000"/>
          <w:sz w:val="14"/>
          <w:szCs w:val="14"/>
        </w:rPr>
      </w:pPr>
      <w:r w:rsidRPr="00386A75"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3810</wp:posOffset>
            </wp:positionV>
            <wp:extent cx="819150" cy="790575"/>
            <wp:effectExtent l="0" t="0" r="0" b="9525"/>
            <wp:wrapNone/>
            <wp:docPr id="26" name="Image 12" descr="Maro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Maroc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2F8" w:rsidRPr="00386A75" w:rsidRDefault="000142F8" w:rsidP="00CE67F7">
      <w:pPr>
        <w:pStyle w:val="Pieddepage"/>
        <w:rPr>
          <w:rFonts w:ascii="Simplified Arabic" w:hAnsi="Simplified Arabic" w:cs="Simplified Arabic"/>
          <w:sz w:val="22"/>
          <w:szCs w:val="22"/>
        </w:rPr>
      </w:pPr>
    </w:p>
    <w:p w:rsidR="000142F8" w:rsidRPr="00386A75" w:rsidRDefault="000142F8" w:rsidP="000142F8">
      <w:pPr>
        <w:ind w:right="-287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</w:rPr>
      </w:pPr>
    </w:p>
    <w:p w:rsidR="000142F8" w:rsidRPr="00386A75" w:rsidRDefault="000142F8" w:rsidP="000142F8">
      <w:pPr>
        <w:bidi/>
        <w:ind w:right="-287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:rsidR="000142F8" w:rsidRPr="00386A75" w:rsidRDefault="000142F8" w:rsidP="000142F8">
      <w:pPr>
        <w:suppressAutoHyphens w:val="0"/>
        <w:rPr>
          <w:rFonts w:ascii="Simplified Arabic" w:hAnsi="Simplified Arabic" w:cs="Simplified Arabic"/>
          <w:sz w:val="28"/>
          <w:szCs w:val="28"/>
          <w:rtl/>
          <w:lang w:eastAsia="ar-SA"/>
        </w:rPr>
      </w:pPr>
    </w:p>
    <w:p w:rsidR="000142F8" w:rsidRPr="00386A75" w:rsidRDefault="000142F8" w:rsidP="000142F8">
      <w:pPr>
        <w:ind w:left="57" w:right="-57"/>
        <w:jc w:val="center"/>
        <w:rPr>
          <w:rFonts w:ascii="Simplified Arabic" w:hAnsi="Simplified Arabic" w:cs="Simplified Arabic"/>
          <w:b/>
          <w:bCs/>
          <w:sz w:val="28"/>
          <w:szCs w:val="28"/>
          <w:lang w:bidi="ar-SA"/>
        </w:rPr>
      </w:pPr>
      <w:r w:rsidRPr="00386A7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وزارة الفلاحة والصيد البحري والتنمية القروية والمياه والغابات</w:t>
      </w:r>
    </w:p>
    <w:p w:rsidR="000142F8" w:rsidRPr="00386A75" w:rsidRDefault="000142F8" w:rsidP="000142F8">
      <w:pPr>
        <w:pStyle w:val="Corpsdetexte"/>
        <w:tabs>
          <w:tab w:val="left" w:pos="10114"/>
          <w:tab w:val="left" w:pos="10284"/>
          <w:tab w:val="left" w:pos="10398"/>
          <w:tab w:val="left" w:pos="10568"/>
        </w:tabs>
        <w:bidi/>
        <w:ind w:left="57" w:right="-57"/>
        <w:jc w:val="center"/>
        <w:rPr>
          <w:rFonts w:ascii="Simplified Arabic" w:hAnsi="Simplified Arabic" w:cs="Simplified Arabic"/>
          <w:b/>
          <w:bCs/>
          <w:lang w:bidi="ar-SA"/>
        </w:rPr>
      </w:pPr>
      <w:r w:rsidRPr="00386A7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غرفة الصيد البحري المتوسطية</w:t>
      </w:r>
    </w:p>
    <w:p w:rsidR="000142F8" w:rsidRPr="00386A75" w:rsidRDefault="00012B48" w:rsidP="006E1FDB">
      <w:pPr>
        <w:pStyle w:val="Corpsdetexte"/>
        <w:tabs>
          <w:tab w:val="left" w:pos="10114"/>
          <w:tab w:val="left" w:pos="10284"/>
          <w:tab w:val="left" w:pos="10398"/>
          <w:tab w:val="left" w:pos="10568"/>
        </w:tabs>
        <w:bidi/>
        <w:ind w:left="57" w:right="-57"/>
        <w:jc w:val="center"/>
        <w:rPr>
          <w:rFonts w:ascii="Simplified Arabic" w:hAnsi="Simplified Arabic" w:cs="Simplified Arabic"/>
          <w:lang w:bidi="ar-SA"/>
        </w:rPr>
      </w:pPr>
      <w:proofErr w:type="gramStart"/>
      <w:r w:rsidRPr="00386A75">
        <w:rPr>
          <w:rFonts w:ascii="Simplified Arabic" w:hAnsi="Simplified Arabic" w:cs="Simplified Arabic"/>
          <w:rtl/>
          <w:lang w:bidi="ar-SA"/>
        </w:rPr>
        <w:t>إعلان</w:t>
      </w:r>
      <w:proofErr w:type="gramEnd"/>
      <w:r w:rsidRPr="00386A75">
        <w:rPr>
          <w:rFonts w:ascii="Simplified Arabic" w:hAnsi="Simplified Arabic" w:cs="Simplified Arabic"/>
          <w:rtl/>
          <w:lang w:bidi="ar-SA"/>
        </w:rPr>
        <w:t xml:space="preserve"> عن طلب عروض مفتوح </w:t>
      </w:r>
      <w:r w:rsidR="000142F8" w:rsidRPr="00386A75">
        <w:rPr>
          <w:rFonts w:ascii="Simplified Arabic" w:hAnsi="Simplified Arabic" w:cs="Simplified Arabic"/>
          <w:rtl/>
          <w:lang w:bidi="ar-SA"/>
        </w:rPr>
        <w:t xml:space="preserve">بعروض أثمان رقم </w:t>
      </w:r>
      <w:r w:rsidR="006E1FDB" w:rsidRPr="00386A75">
        <w:rPr>
          <w:rFonts w:ascii="Simplified Arabic" w:hAnsi="Simplified Arabic" w:cs="Simplified Arabic"/>
          <w:rtl/>
          <w:lang w:val="fr-FR" w:bidi="ar-SA"/>
        </w:rPr>
        <w:t>04 /غ.ص.ب.م/2023</w:t>
      </w:r>
    </w:p>
    <w:p w:rsidR="00B90E16" w:rsidRPr="00386A75" w:rsidRDefault="00B90E16" w:rsidP="00713661">
      <w:pPr>
        <w:bidi/>
        <w:ind w:left="425" w:right="57"/>
        <w:jc w:val="both"/>
        <w:rPr>
          <w:rFonts w:ascii="Simplified Arabic" w:hAnsi="Simplified Arabic" w:cs="Simplified Arabic"/>
          <w:rtl/>
        </w:rPr>
      </w:pPr>
    </w:p>
    <w:p w:rsidR="000142F8" w:rsidRPr="00386A75" w:rsidRDefault="000142F8" w:rsidP="006E1FDB">
      <w:pPr>
        <w:bidi/>
        <w:ind w:left="425" w:right="57"/>
        <w:jc w:val="both"/>
        <w:rPr>
          <w:rFonts w:ascii="Simplified Arabic" w:hAnsi="Simplified Arabic" w:cs="Simplified Arabic"/>
          <w:color w:val="000000"/>
          <w:rtl/>
        </w:rPr>
      </w:pPr>
      <w:r w:rsidRPr="00386A75">
        <w:rPr>
          <w:rFonts w:ascii="Simplified Arabic" w:hAnsi="Simplified Arabic" w:cs="Simplified Arabic"/>
          <w:rtl/>
        </w:rPr>
        <w:t>في يوم</w:t>
      </w:r>
      <w:r w:rsidR="006E1FDB" w:rsidRPr="00386A75">
        <w:rPr>
          <w:rFonts w:ascii="Simplified Arabic" w:hAnsi="Simplified Arabic" w:cs="Simplified Arabic"/>
          <w:rtl/>
        </w:rPr>
        <w:t xml:space="preserve"> 25/05/</w:t>
      </w:r>
      <w:r w:rsidR="00584533" w:rsidRPr="00386A75">
        <w:rPr>
          <w:rFonts w:ascii="Simplified Arabic" w:hAnsi="Simplified Arabic" w:cs="Simplified Arabic"/>
        </w:rPr>
        <w:t>3</w:t>
      </w:r>
      <w:r w:rsidR="00B015A4" w:rsidRPr="00386A75">
        <w:rPr>
          <w:rFonts w:ascii="Simplified Arabic" w:hAnsi="Simplified Arabic" w:cs="Simplified Arabic"/>
          <w:rtl/>
        </w:rPr>
        <w:t>2</w:t>
      </w:r>
      <w:r w:rsidR="00AC6CAF" w:rsidRPr="00386A75">
        <w:rPr>
          <w:rFonts w:ascii="Simplified Arabic" w:hAnsi="Simplified Arabic" w:cs="Simplified Arabic"/>
        </w:rPr>
        <w:t>20</w:t>
      </w:r>
      <w:r w:rsidRPr="00386A75">
        <w:rPr>
          <w:rFonts w:ascii="Simplified Arabic" w:hAnsi="Simplified Arabic" w:cs="Simplified Arabic"/>
          <w:rtl/>
        </w:rPr>
        <w:t>على الساعة</w:t>
      </w:r>
      <w:r w:rsidR="006E1FDB" w:rsidRPr="00386A75">
        <w:rPr>
          <w:rFonts w:ascii="Simplified Arabic" w:hAnsi="Simplified Arabic" w:cs="Simplified Arabic"/>
          <w:rtl/>
        </w:rPr>
        <w:t>الثانية عشر والنصف زوالا</w:t>
      </w:r>
      <w:r w:rsidRPr="00386A75">
        <w:rPr>
          <w:rFonts w:ascii="Simplified Arabic" w:hAnsi="Simplified Arabic" w:cs="Simplified Arabic"/>
          <w:rtl/>
        </w:rPr>
        <w:t>، سيتم، بمكتب</w:t>
      </w:r>
      <w:r w:rsidR="00386A75">
        <w:rPr>
          <w:rFonts w:ascii="Simplified Arabic" w:hAnsi="Simplified Arabic" w:cs="Simplified Arabic"/>
        </w:rPr>
        <w:t xml:space="preserve"> </w:t>
      </w:r>
      <w:r w:rsidRPr="00386A75">
        <w:rPr>
          <w:rFonts w:ascii="Simplified Arabic" w:hAnsi="Simplified Arabic" w:cs="Simplified Arabic"/>
          <w:rtl/>
        </w:rPr>
        <w:t>رئيس</w:t>
      </w:r>
      <w:r w:rsidR="00386A75">
        <w:rPr>
          <w:rFonts w:ascii="Simplified Arabic" w:hAnsi="Simplified Arabic" w:cs="Simplified Arabic"/>
        </w:rPr>
        <w:t xml:space="preserve"> </w:t>
      </w:r>
      <w:r w:rsidRPr="00386A75">
        <w:rPr>
          <w:rFonts w:ascii="Simplified Arabic" w:hAnsi="Simplified Arabic" w:cs="Simplified Arabic"/>
          <w:rtl/>
        </w:rPr>
        <w:t>غرفة الصيد البحري المتوسطية الكائن</w:t>
      </w:r>
      <w:r w:rsidR="00FA059C" w:rsidRPr="00386A75">
        <w:rPr>
          <w:rFonts w:ascii="Simplified Arabic" w:hAnsi="Simplified Arabic" w:cs="Simplified Arabic"/>
          <w:rtl/>
        </w:rPr>
        <w:t xml:space="preserve">ب47، شارع </w:t>
      </w:r>
      <w:proofErr w:type="spellStart"/>
      <w:r w:rsidR="00FA059C" w:rsidRPr="00386A75">
        <w:rPr>
          <w:rFonts w:ascii="Simplified Arabic" w:hAnsi="Simplified Arabic" w:cs="Simplified Arabic"/>
          <w:rtl/>
        </w:rPr>
        <w:t>الامام</w:t>
      </w:r>
      <w:proofErr w:type="spellEnd"/>
      <w:r w:rsidR="00FA059C" w:rsidRPr="00386A75">
        <w:rPr>
          <w:rFonts w:ascii="Simplified Arabic" w:hAnsi="Simplified Arabic" w:cs="Simplified Arabic"/>
          <w:rtl/>
        </w:rPr>
        <w:t xml:space="preserve"> </w:t>
      </w:r>
      <w:proofErr w:type="spellStart"/>
      <w:r w:rsidR="00FA059C" w:rsidRPr="00386A75">
        <w:rPr>
          <w:rFonts w:ascii="Simplified Arabic" w:hAnsi="Simplified Arabic" w:cs="Simplified Arabic"/>
          <w:rtl/>
        </w:rPr>
        <w:t>القسطلاني</w:t>
      </w:r>
      <w:proofErr w:type="spellEnd"/>
      <w:r w:rsidR="00FA059C" w:rsidRPr="00386A75">
        <w:rPr>
          <w:rFonts w:ascii="Simplified Arabic" w:hAnsi="Simplified Arabic" w:cs="Simplified Arabic"/>
          <w:rtl/>
        </w:rPr>
        <w:t xml:space="preserve"> فيلا رقم 09 عين الحياني ص.ب 2325 </w:t>
      </w:r>
      <w:proofErr w:type="spellStart"/>
      <w:r w:rsidR="00FA059C" w:rsidRPr="00386A75">
        <w:rPr>
          <w:rFonts w:ascii="Simplified Arabic" w:hAnsi="Simplified Arabic" w:cs="Simplified Arabic"/>
          <w:rtl/>
        </w:rPr>
        <w:t>طنجة</w:t>
      </w:r>
      <w:proofErr w:type="spellEnd"/>
      <w:r w:rsidRPr="00386A75">
        <w:rPr>
          <w:rFonts w:ascii="Simplified Arabic" w:hAnsi="Simplified Arabic" w:cs="Simplified Arabic"/>
          <w:rtl/>
        </w:rPr>
        <w:t xml:space="preserve">، فتح </w:t>
      </w:r>
      <w:proofErr w:type="spellStart"/>
      <w:r w:rsidRPr="00386A75">
        <w:rPr>
          <w:rFonts w:ascii="Simplified Arabic" w:hAnsi="Simplified Arabic" w:cs="Simplified Arabic"/>
          <w:rtl/>
        </w:rPr>
        <w:t>الأظرفة</w:t>
      </w:r>
      <w:proofErr w:type="spellEnd"/>
      <w:r w:rsidRPr="00386A75">
        <w:rPr>
          <w:rFonts w:ascii="Simplified Arabic" w:hAnsi="Simplified Arabic" w:cs="Simplified Arabic"/>
          <w:rtl/>
        </w:rPr>
        <w:t xml:space="preserve"> المتعلقة بطلب العروض مفتوح بعروض أثمان رقم </w:t>
      </w:r>
      <w:r w:rsidR="006E1FDB" w:rsidRPr="00386A75">
        <w:rPr>
          <w:rFonts w:ascii="Simplified Arabic" w:hAnsi="Simplified Arabic" w:cs="Simplified Arabic"/>
          <w:rtl/>
        </w:rPr>
        <w:t>04 /غ.ص.ب.م/</w:t>
      </w:r>
      <w:r w:rsidR="00386A75">
        <w:rPr>
          <w:rFonts w:ascii="Simplified Arabic" w:hAnsi="Simplified Arabic" w:cs="Simplified Arabic"/>
        </w:rPr>
        <w:t xml:space="preserve">   </w:t>
      </w:r>
      <w:r w:rsidR="006E1FDB" w:rsidRPr="00386A75">
        <w:rPr>
          <w:rFonts w:ascii="Simplified Arabic" w:hAnsi="Simplified Arabic" w:cs="Simplified Arabic"/>
          <w:rtl/>
        </w:rPr>
        <w:t>2023</w:t>
      </w:r>
      <w:r w:rsidR="00386A75">
        <w:rPr>
          <w:rFonts w:ascii="Simplified Arabic" w:hAnsi="Simplified Arabic" w:cs="Simplified Arabic"/>
        </w:rPr>
        <w:t xml:space="preserve"> </w:t>
      </w:r>
      <w:r w:rsidR="00A80AA6" w:rsidRPr="00386A75">
        <w:rPr>
          <w:rFonts w:ascii="Simplified Arabic" w:hAnsi="Simplified Arabic" w:cs="Simplified Arabic"/>
          <w:rtl/>
        </w:rPr>
        <w:t xml:space="preserve">المتعلق </w:t>
      </w:r>
      <w:r w:rsidR="004D1D02" w:rsidRPr="00386A75">
        <w:rPr>
          <w:rFonts w:ascii="Simplified Arabic" w:hAnsi="Simplified Arabic" w:cs="Simplified Arabic"/>
          <w:rtl/>
        </w:rPr>
        <w:t xml:space="preserve">بتجهيز و إنشاء مزرعة لتربية بلح البحر لفائدة </w:t>
      </w:r>
      <w:r w:rsidR="00B12D61" w:rsidRPr="00386A75">
        <w:rPr>
          <w:rFonts w:ascii="Simplified Arabic" w:hAnsi="Simplified Arabic" w:cs="Simplified Arabic"/>
          <w:rtl/>
        </w:rPr>
        <w:t>المقاولين الشباب بجهة ال</w:t>
      </w:r>
      <w:r w:rsidR="00B12D61" w:rsidRPr="00386A75">
        <w:rPr>
          <w:rFonts w:ascii="Simplified Arabic" w:hAnsi="Simplified Arabic" w:cs="Simplified Arabic"/>
          <w:rtl/>
          <w:lang w:bidi="ar-SA"/>
        </w:rPr>
        <w:t>شر</w:t>
      </w:r>
      <w:r w:rsidR="00B12D61" w:rsidRPr="00386A75">
        <w:rPr>
          <w:rFonts w:ascii="Simplified Arabic" w:hAnsi="Simplified Arabic" w:cs="Simplified Arabic"/>
          <w:rtl/>
        </w:rPr>
        <w:t xml:space="preserve">ق – منطقة </w:t>
      </w:r>
      <w:r w:rsidR="008665E0" w:rsidRPr="00386A75">
        <w:rPr>
          <w:rFonts w:ascii="Simplified Arabic" w:hAnsi="Simplified Arabic" w:cs="Simplified Arabic"/>
          <w:rtl/>
        </w:rPr>
        <w:t xml:space="preserve">راس </w:t>
      </w:r>
      <w:proofErr w:type="gramStart"/>
      <w:r w:rsidR="008665E0" w:rsidRPr="00386A75">
        <w:rPr>
          <w:rFonts w:ascii="Simplified Arabic" w:hAnsi="Simplified Arabic" w:cs="Simplified Arabic"/>
          <w:rtl/>
        </w:rPr>
        <w:t>الماء</w:t>
      </w:r>
      <w:r w:rsidR="00B12D61" w:rsidRPr="00386A75">
        <w:rPr>
          <w:rFonts w:ascii="Simplified Arabic" w:hAnsi="Simplified Arabic" w:cs="Simplified Arabic"/>
          <w:rtl/>
        </w:rPr>
        <w:t xml:space="preserve">- </w:t>
      </w:r>
      <w:r w:rsidRPr="00386A75">
        <w:rPr>
          <w:rFonts w:ascii="Simplified Arabic" w:hAnsi="Simplified Arabic" w:cs="Simplified Arabic"/>
          <w:rtl/>
        </w:rPr>
        <w:t>،</w:t>
      </w:r>
      <w:proofErr w:type="gramEnd"/>
      <w:r w:rsidRPr="00386A75">
        <w:rPr>
          <w:rFonts w:ascii="Simplified Arabic" w:hAnsi="Simplified Arabic" w:cs="Simplified Arabic"/>
          <w:rtl/>
        </w:rPr>
        <w:t xml:space="preserve"> في حصة </w:t>
      </w:r>
      <w:r w:rsidR="0003747E" w:rsidRPr="00386A75">
        <w:rPr>
          <w:rFonts w:ascii="Simplified Arabic" w:hAnsi="Simplified Arabic" w:cs="Simplified Arabic"/>
          <w:rtl/>
        </w:rPr>
        <w:t>واحدة.</w:t>
      </w:r>
    </w:p>
    <w:p w:rsidR="000142F8" w:rsidRPr="00386A75" w:rsidRDefault="000142F8" w:rsidP="00E108E0">
      <w:pPr>
        <w:pStyle w:val="Corpsdetexte"/>
        <w:ind w:left="567"/>
        <w:jc w:val="both"/>
        <w:rPr>
          <w:rFonts w:ascii="Simplified Arabic" w:eastAsia="Times New Roman" w:hAnsi="Simplified Arabic" w:cs="Simplified Arabic"/>
          <w:sz w:val="4"/>
          <w:szCs w:val="4"/>
        </w:rPr>
      </w:pPr>
    </w:p>
    <w:p w:rsidR="000142F8" w:rsidRPr="00386A75" w:rsidRDefault="000142F8" w:rsidP="00A643E7">
      <w:pPr>
        <w:pStyle w:val="Corpsdetexte"/>
        <w:tabs>
          <w:tab w:val="left" w:pos="10114"/>
          <w:tab w:val="left" w:pos="10284"/>
          <w:tab w:val="left" w:pos="10398"/>
          <w:tab w:val="left" w:pos="10568"/>
        </w:tabs>
        <w:bidi/>
        <w:spacing w:after="0"/>
        <w:ind w:left="425" w:right="57"/>
        <w:rPr>
          <w:rFonts w:ascii="Simplified Arabic" w:hAnsi="Simplified Arabic" w:cs="Simplified Arabic"/>
          <w:lang w:bidi="ar-SA"/>
        </w:rPr>
      </w:pPr>
      <w:r w:rsidRPr="00386A75">
        <w:rPr>
          <w:rFonts w:ascii="Simplified Arabic" w:hAnsi="Simplified Arabic" w:cs="Simplified Arabic"/>
          <w:rtl/>
          <w:lang w:bidi="ar-SA"/>
        </w:rPr>
        <w:t xml:space="preserve">يمكن سحب ملف طلب العروض </w:t>
      </w:r>
      <w:r w:rsidR="0003747E" w:rsidRPr="00386A75">
        <w:rPr>
          <w:rFonts w:ascii="Simplified Arabic" w:hAnsi="Simplified Arabic" w:cs="Simplified Arabic"/>
          <w:sz w:val="22"/>
          <w:szCs w:val="22"/>
          <w:rtl/>
          <w:lang w:bidi="ar-SA"/>
        </w:rPr>
        <w:t>من</w:t>
      </w:r>
      <w:r w:rsidRPr="00386A75">
        <w:rPr>
          <w:rFonts w:ascii="Simplified Arabic" w:hAnsi="Simplified Arabic" w:cs="Simplified Arabic"/>
          <w:rtl/>
          <w:lang w:bidi="ar-SA"/>
        </w:rPr>
        <w:t>غرفة الصيد البحري المتوسطية بنفس العنوان المشار إليه أعلاه.</w:t>
      </w:r>
    </w:p>
    <w:p w:rsidR="000142F8" w:rsidRPr="00386A75" w:rsidRDefault="000142F8" w:rsidP="005601E4">
      <w:pPr>
        <w:pStyle w:val="Corpsdetexte"/>
        <w:ind w:left="425"/>
        <w:jc w:val="both"/>
        <w:rPr>
          <w:rFonts w:ascii="Simplified Arabic" w:eastAsia="Times New Roman" w:hAnsi="Simplified Arabic" w:cs="Simplified Arabic"/>
          <w:sz w:val="4"/>
          <w:szCs w:val="4"/>
          <w:rtl/>
        </w:rPr>
      </w:pPr>
    </w:p>
    <w:p w:rsidR="000142F8" w:rsidRPr="00386A75" w:rsidRDefault="000142F8" w:rsidP="00A643E7">
      <w:pPr>
        <w:tabs>
          <w:tab w:val="left" w:pos="9937"/>
        </w:tabs>
        <w:bidi/>
        <w:ind w:left="425" w:right="57"/>
        <w:rPr>
          <w:rFonts w:ascii="Simplified Arabic" w:hAnsi="Simplified Arabic" w:cs="Simplified Arabic"/>
          <w:lang w:bidi="ar-SA"/>
        </w:rPr>
      </w:pPr>
      <w:r w:rsidRPr="00386A75">
        <w:rPr>
          <w:rFonts w:ascii="Simplified Arabic" w:hAnsi="Simplified Arabic" w:cs="Simplified Arabic"/>
          <w:rtl/>
          <w:lang w:bidi="ar-SA"/>
        </w:rPr>
        <w:t xml:space="preserve">و يمكن كذلك </w:t>
      </w:r>
      <w:r w:rsidR="0003747E" w:rsidRPr="00386A75">
        <w:rPr>
          <w:rFonts w:ascii="Simplified Arabic" w:hAnsi="Simplified Arabic" w:cs="Simplified Arabic"/>
          <w:sz w:val="22"/>
          <w:szCs w:val="22"/>
          <w:rtl/>
          <w:lang w:bidi="ar-SA"/>
        </w:rPr>
        <w:t>تحميله</w:t>
      </w:r>
      <w:r w:rsidRPr="00386A75">
        <w:rPr>
          <w:rFonts w:ascii="Simplified Arabic" w:hAnsi="Simplified Arabic" w:cs="Simplified Arabic"/>
          <w:rtl/>
          <w:lang w:bidi="ar-SA"/>
        </w:rPr>
        <w:t xml:space="preserve">الكترونيا من بوابة صفقات </w:t>
      </w:r>
      <w:r w:rsidR="00C1562A" w:rsidRPr="00386A75">
        <w:rPr>
          <w:rFonts w:ascii="Simplified Arabic" w:hAnsi="Simplified Arabic" w:cs="Simplified Arabic"/>
          <w:rtl/>
          <w:lang w:bidi="ar-SA"/>
        </w:rPr>
        <w:t>الدولة</w:t>
      </w:r>
      <w:r w:rsidR="0003747E" w:rsidRPr="00386A75">
        <w:rPr>
          <w:rFonts w:ascii="Simplified Arabic" w:hAnsi="Simplified Arabic" w:cs="Simplified Arabic"/>
          <w:lang w:bidi="ar-SA"/>
        </w:rPr>
        <w:t>.</w:t>
      </w:r>
      <w:proofErr w:type="gramStart"/>
      <w:r w:rsidRPr="00386A75">
        <w:rPr>
          <w:rFonts w:ascii="Simplified Arabic" w:hAnsi="Simplified Arabic" w:cs="Simplified Arabic"/>
          <w:lang w:bidi="ar-SA"/>
        </w:rPr>
        <w:t>www</w:t>
      </w:r>
      <w:proofErr w:type="gramEnd"/>
      <w:r w:rsidRPr="00386A75">
        <w:rPr>
          <w:rFonts w:ascii="Simplified Arabic" w:hAnsi="Simplified Arabic" w:cs="Simplified Arabic"/>
          <w:lang w:bidi="ar-SA"/>
        </w:rPr>
        <w:t>. marchespublics.gov.ma</w:t>
      </w:r>
    </w:p>
    <w:p w:rsidR="000142F8" w:rsidRPr="00386A75" w:rsidRDefault="000142F8" w:rsidP="005601E4">
      <w:pPr>
        <w:pStyle w:val="Corpsdetexte"/>
        <w:ind w:left="425"/>
        <w:jc w:val="both"/>
        <w:rPr>
          <w:rFonts w:ascii="Simplified Arabic" w:eastAsia="Times New Roman" w:hAnsi="Simplified Arabic" w:cs="Simplified Arabic"/>
          <w:sz w:val="4"/>
          <w:szCs w:val="4"/>
          <w:rtl/>
        </w:rPr>
      </w:pPr>
    </w:p>
    <w:p w:rsidR="000142F8" w:rsidRPr="00386A75" w:rsidRDefault="000142F8" w:rsidP="00DD59D9">
      <w:pPr>
        <w:tabs>
          <w:tab w:val="left" w:pos="0"/>
          <w:tab w:val="left" w:pos="275"/>
          <w:tab w:val="left" w:pos="558"/>
        </w:tabs>
        <w:bidi/>
        <w:ind w:left="425" w:right="57"/>
        <w:jc w:val="both"/>
        <w:rPr>
          <w:rFonts w:ascii="Simplified Arabic" w:hAnsi="Simplified Arabic" w:cs="Simplified Arabic"/>
          <w:lang w:bidi="ar-SA"/>
        </w:rPr>
      </w:pPr>
      <w:r w:rsidRPr="00386A75">
        <w:rPr>
          <w:rFonts w:ascii="Simplified Arabic" w:hAnsi="Simplified Arabic" w:cs="Simplified Arabic"/>
          <w:rtl/>
          <w:lang w:bidi="ar-SA"/>
        </w:rPr>
        <w:t xml:space="preserve">الضمان المؤقت محدد في </w:t>
      </w:r>
      <w:r w:rsidR="00C1562A" w:rsidRPr="00386A75">
        <w:rPr>
          <w:rFonts w:ascii="Simplified Arabic" w:hAnsi="Simplified Arabic" w:cs="Simplified Arabic"/>
          <w:rtl/>
          <w:lang w:bidi="ar-SA"/>
        </w:rPr>
        <w:t>مبلغ:</w:t>
      </w:r>
      <w:bookmarkStart w:id="0" w:name="_GoBack"/>
      <w:r w:rsidR="00DD59D9" w:rsidRPr="00386A75">
        <w:rPr>
          <w:rFonts w:ascii="Simplified Arabic" w:hAnsi="Simplified Arabic" w:cs="Simplified Arabic"/>
          <w:color w:val="000000" w:themeColor="text1"/>
          <w:rtl/>
          <w:lang w:bidi="ar-OM"/>
        </w:rPr>
        <w:t>ست</w:t>
      </w:r>
      <w:r w:rsidR="00CA2949" w:rsidRPr="00386A75">
        <w:rPr>
          <w:rFonts w:ascii="Simplified Arabic" w:hAnsi="Simplified Arabic" w:cs="Simplified Arabic"/>
          <w:color w:val="000000" w:themeColor="text1"/>
          <w:rtl/>
          <w:lang w:bidi="ar-OM"/>
        </w:rPr>
        <w:t>ون</w:t>
      </w:r>
      <w:r w:rsidR="008C5D44" w:rsidRPr="00386A75">
        <w:rPr>
          <w:rFonts w:ascii="Simplified Arabic" w:hAnsi="Simplified Arabic" w:cs="Simplified Arabic"/>
          <w:color w:val="000000" w:themeColor="text1"/>
          <w:rtl/>
          <w:lang w:bidi="ar-OM"/>
        </w:rPr>
        <w:t>ألف</w:t>
      </w:r>
      <w:r w:rsidR="00C1562A" w:rsidRPr="00386A75">
        <w:rPr>
          <w:rFonts w:ascii="Simplified Arabic" w:hAnsi="Simplified Arabic" w:cs="Simplified Arabic"/>
          <w:color w:val="000000" w:themeColor="text1"/>
          <w:rtl/>
          <w:lang w:bidi="ar-SA"/>
        </w:rPr>
        <w:t>درهم(</w:t>
      </w:r>
      <w:r w:rsidR="00DD59D9" w:rsidRPr="00386A75">
        <w:rPr>
          <w:rFonts w:ascii="Simplified Arabic" w:hAnsi="Simplified Arabic" w:cs="Simplified Arabic"/>
          <w:color w:val="000000" w:themeColor="text1"/>
        </w:rPr>
        <w:t>6</w:t>
      </w:r>
      <w:r w:rsidR="00CA2949" w:rsidRPr="00386A75">
        <w:rPr>
          <w:rFonts w:ascii="Simplified Arabic" w:hAnsi="Simplified Arabic" w:cs="Simplified Arabic"/>
          <w:color w:val="000000" w:themeColor="text1"/>
        </w:rPr>
        <w:t>0</w:t>
      </w:r>
      <w:r w:rsidR="0003747E" w:rsidRPr="00386A75">
        <w:rPr>
          <w:rFonts w:ascii="Simplified Arabic" w:hAnsi="Simplified Arabic" w:cs="Simplified Arabic"/>
          <w:color w:val="000000" w:themeColor="text1"/>
          <w:lang w:bidi="ar-SA"/>
        </w:rPr>
        <w:t>.</w:t>
      </w:r>
      <w:r w:rsidR="008C5D44" w:rsidRPr="00386A75">
        <w:rPr>
          <w:rFonts w:ascii="Simplified Arabic" w:hAnsi="Simplified Arabic" w:cs="Simplified Arabic"/>
          <w:color w:val="000000" w:themeColor="text1"/>
          <w:lang w:bidi="ar-SA"/>
        </w:rPr>
        <w:t>0</w:t>
      </w:r>
      <w:r w:rsidR="0003747E" w:rsidRPr="00386A75">
        <w:rPr>
          <w:rFonts w:ascii="Simplified Arabic" w:hAnsi="Simplified Arabic" w:cs="Simplified Arabic"/>
          <w:color w:val="000000" w:themeColor="text1"/>
          <w:lang w:bidi="ar-SA"/>
        </w:rPr>
        <w:t>00,00</w:t>
      </w:r>
      <w:r w:rsidR="0003747E" w:rsidRPr="00386A75">
        <w:rPr>
          <w:rFonts w:ascii="Simplified Arabic" w:hAnsi="Simplified Arabic" w:cs="Simplified Arabic"/>
          <w:color w:val="000000" w:themeColor="text1"/>
          <w:rtl/>
          <w:lang w:bidi="ar-SA"/>
        </w:rPr>
        <w:t xml:space="preserve"> درهم</w:t>
      </w:r>
      <w:r w:rsidRPr="00386A75">
        <w:rPr>
          <w:rFonts w:ascii="Simplified Arabic" w:hAnsi="Simplified Arabic" w:cs="Simplified Arabic"/>
          <w:color w:val="000000" w:themeColor="text1"/>
          <w:rtl/>
          <w:lang w:bidi="ar-SA"/>
        </w:rPr>
        <w:t>)</w:t>
      </w:r>
      <w:r w:rsidR="008A62D9" w:rsidRPr="00386A75">
        <w:rPr>
          <w:rFonts w:ascii="Simplified Arabic" w:hAnsi="Simplified Arabic" w:cs="Simplified Arabic"/>
          <w:color w:val="000000" w:themeColor="text1"/>
          <w:lang w:bidi="ar-SA"/>
        </w:rPr>
        <w:t>.</w:t>
      </w:r>
      <w:bookmarkEnd w:id="0"/>
    </w:p>
    <w:p w:rsidR="000142F8" w:rsidRPr="00386A75" w:rsidRDefault="000142F8" w:rsidP="005601E4">
      <w:pPr>
        <w:pStyle w:val="Corpsdetexte"/>
        <w:ind w:left="425"/>
        <w:jc w:val="both"/>
        <w:rPr>
          <w:rFonts w:ascii="Simplified Arabic" w:eastAsia="Times New Roman" w:hAnsi="Simplified Arabic" w:cs="Simplified Arabic"/>
          <w:sz w:val="4"/>
          <w:szCs w:val="4"/>
          <w:rtl/>
        </w:rPr>
      </w:pPr>
    </w:p>
    <w:p w:rsidR="000142F8" w:rsidRPr="00386A75" w:rsidRDefault="00CD6D0F" w:rsidP="00CA2949">
      <w:pPr>
        <w:tabs>
          <w:tab w:val="left" w:pos="0"/>
          <w:tab w:val="left" w:pos="275"/>
          <w:tab w:val="left" w:pos="558"/>
        </w:tabs>
        <w:bidi/>
        <w:ind w:left="432" w:right="57"/>
        <w:jc w:val="both"/>
        <w:rPr>
          <w:rFonts w:ascii="Simplified Arabic" w:hAnsi="Simplified Arabic" w:cs="Simplified Arabic"/>
          <w:lang w:bidi="ar-SA"/>
        </w:rPr>
      </w:pPr>
      <w:r w:rsidRPr="00386A75">
        <w:rPr>
          <w:rFonts w:ascii="Simplified Arabic" w:hAnsi="Simplified Arabic" w:cs="Simplified Arabic"/>
          <w:rtl/>
          <w:lang w:bidi="ar-SA"/>
        </w:rPr>
        <w:t>ال</w:t>
      </w:r>
      <w:r w:rsidR="000142F8" w:rsidRPr="00386A75">
        <w:rPr>
          <w:rFonts w:ascii="Simplified Arabic" w:hAnsi="Simplified Arabic" w:cs="Simplified Arabic"/>
          <w:rtl/>
          <w:lang w:bidi="ar-SA"/>
        </w:rPr>
        <w:t xml:space="preserve">كلفة </w:t>
      </w:r>
      <w:r w:rsidRPr="00386A75">
        <w:rPr>
          <w:rFonts w:ascii="Simplified Arabic" w:hAnsi="Simplified Arabic" w:cs="Simplified Arabic"/>
          <w:rtl/>
          <w:lang w:bidi="ar-SA"/>
        </w:rPr>
        <w:t>ال</w:t>
      </w:r>
      <w:r w:rsidR="000142F8" w:rsidRPr="00386A75">
        <w:rPr>
          <w:rFonts w:ascii="Simplified Arabic" w:hAnsi="Simplified Arabic" w:cs="Simplified Arabic"/>
          <w:rtl/>
          <w:lang w:bidi="ar-SA"/>
        </w:rPr>
        <w:t>تقدير</w:t>
      </w:r>
      <w:r w:rsidRPr="00386A75">
        <w:rPr>
          <w:rFonts w:ascii="Simplified Arabic" w:hAnsi="Simplified Arabic" w:cs="Simplified Arabic"/>
          <w:rtl/>
          <w:lang w:bidi="ar-SA"/>
        </w:rPr>
        <w:t>يةل</w:t>
      </w:r>
      <w:r w:rsidR="000142F8" w:rsidRPr="00386A75">
        <w:rPr>
          <w:rFonts w:ascii="Simplified Arabic" w:hAnsi="Simplified Arabic" w:cs="Simplified Arabic"/>
          <w:rtl/>
          <w:lang w:bidi="ar-SA"/>
        </w:rPr>
        <w:t>لأعمال محددة من طرف صاحب المشروع في مبلغ</w:t>
      </w:r>
      <w:r w:rsidR="0028432A" w:rsidRPr="00386A75">
        <w:rPr>
          <w:rFonts w:ascii="Simplified Arabic" w:hAnsi="Simplified Arabic" w:cs="Simplified Arabic"/>
          <w:lang w:bidi="ar-SA"/>
        </w:rPr>
        <w:t xml:space="preserve"> :</w:t>
      </w:r>
      <w:r w:rsidR="00CA2949" w:rsidRPr="00386A75">
        <w:rPr>
          <w:rFonts w:ascii="Simplified Arabic" w:hAnsi="Simplified Arabic" w:cs="Simplified Arabic"/>
          <w:rtl/>
          <w:lang w:bidi="ar-OM"/>
        </w:rPr>
        <w:t xml:space="preserve">ثلاثة ملايين </w:t>
      </w:r>
      <w:r w:rsidR="00E108E0" w:rsidRPr="00386A75">
        <w:rPr>
          <w:rFonts w:ascii="Simplified Arabic" w:hAnsi="Simplified Arabic" w:cs="Simplified Arabic"/>
          <w:rtl/>
          <w:lang w:bidi="ar-SA"/>
        </w:rPr>
        <w:t>درهم</w:t>
      </w:r>
      <w:r w:rsidR="00292640" w:rsidRPr="00386A75">
        <w:rPr>
          <w:rFonts w:ascii="Simplified Arabic" w:hAnsi="Simplified Arabic" w:cs="Simplified Arabic"/>
          <w:rtl/>
          <w:lang w:bidi="ar-SA"/>
        </w:rPr>
        <w:t>مع احتساب جميع الرسوم</w:t>
      </w:r>
      <w:r w:rsidR="000142F8" w:rsidRPr="00386A75">
        <w:rPr>
          <w:rFonts w:ascii="Simplified Arabic" w:hAnsi="Simplified Arabic" w:cs="Simplified Arabic"/>
          <w:rtl/>
          <w:lang w:bidi="ar-SA"/>
        </w:rPr>
        <w:t>(</w:t>
      </w:r>
      <w:r w:rsidR="00BD7D19" w:rsidRPr="00386A75">
        <w:rPr>
          <w:rFonts w:ascii="Simplified Arabic" w:hAnsi="Simplified Arabic" w:cs="Simplified Arabic"/>
          <w:lang w:bidi="ar-SA"/>
        </w:rPr>
        <w:t>3.000.000</w:t>
      </w:r>
      <w:r w:rsidR="00E108E0" w:rsidRPr="00386A75">
        <w:rPr>
          <w:rFonts w:ascii="Simplified Arabic" w:hAnsi="Simplified Arabic" w:cs="Simplified Arabic"/>
          <w:lang w:bidi="ar-SA"/>
        </w:rPr>
        <w:t xml:space="preserve">,00 </w:t>
      </w:r>
      <w:r w:rsidR="00E108E0" w:rsidRPr="00386A75">
        <w:rPr>
          <w:rFonts w:ascii="Simplified Arabic" w:hAnsi="Simplified Arabic" w:cs="Simplified Arabic"/>
          <w:rtl/>
          <w:lang w:bidi="ar-SA"/>
        </w:rPr>
        <w:t xml:space="preserve">درهم </w:t>
      </w:r>
      <w:r w:rsidR="000142F8" w:rsidRPr="00386A75">
        <w:rPr>
          <w:rFonts w:ascii="Simplified Arabic" w:hAnsi="Simplified Arabic" w:cs="Simplified Arabic"/>
          <w:rtl/>
          <w:lang w:bidi="ar-SA"/>
        </w:rPr>
        <w:t>مع احتساب جميع الرسوم</w:t>
      </w:r>
      <w:proofErr w:type="gramStart"/>
      <w:r w:rsidR="008A62D9" w:rsidRPr="00386A75">
        <w:rPr>
          <w:rFonts w:ascii="Simplified Arabic" w:hAnsi="Simplified Arabic" w:cs="Simplified Arabic"/>
          <w:lang w:bidi="ar-SA"/>
        </w:rPr>
        <w:t>.</w:t>
      </w:r>
      <w:r w:rsidR="000142F8" w:rsidRPr="00386A75">
        <w:rPr>
          <w:rFonts w:ascii="Simplified Arabic" w:hAnsi="Simplified Arabic" w:cs="Simplified Arabic"/>
          <w:lang w:bidi="ar-SA"/>
        </w:rPr>
        <w:t>(</w:t>
      </w:r>
      <w:proofErr w:type="gramEnd"/>
    </w:p>
    <w:p w:rsidR="000142F8" w:rsidRPr="00386A75" w:rsidRDefault="000142F8" w:rsidP="00E108E0">
      <w:pPr>
        <w:pStyle w:val="Corpsdetexte"/>
        <w:ind w:left="567"/>
        <w:jc w:val="both"/>
        <w:rPr>
          <w:rFonts w:ascii="Simplified Arabic" w:eastAsia="Times New Roman" w:hAnsi="Simplified Arabic" w:cs="Simplified Arabic"/>
          <w:sz w:val="4"/>
          <w:szCs w:val="4"/>
        </w:rPr>
      </w:pPr>
    </w:p>
    <w:p w:rsidR="00D23155" w:rsidRPr="00386A75" w:rsidRDefault="00B0122F" w:rsidP="00D23155">
      <w:pPr>
        <w:tabs>
          <w:tab w:val="left" w:pos="0"/>
          <w:tab w:val="left" w:pos="275"/>
          <w:tab w:val="left" w:pos="425"/>
        </w:tabs>
        <w:bidi/>
        <w:ind w:left="425" w:right="57"/>
        <w:jc w:val="both"/>
        <w:rPr>
          <w:rFonts w:ascii="Simplified Arabic" w:hAnsi="Simplified Arabic" w:cs="Simplified Arabic"/>
          <w:highlight w:val="yellow"/>
          <w:lang w:bidi="ar-SA"/>
        </w:rPr>
      </w:pPr>
      <w:r w:rsidRPr="00386A75">
        <w:rPr>
          <w:rFonts w:ascii="Simplified Arabic" w:hAnsi="Simplified Arabic" w:cs="Simplified Arabic"/>
          <w:rtl/>
          <w:lang w:bidi="ar-SA"/>
        </w:rPr>
        <w:t>يجب أن يتوافق محتوى و</w:t>
      </w:r>
      <w:r w:rsidR="003774F0" w:rsidRPr="00386A75">
        <w:rPr>
          <w:rFonts w:ascii="Simplified Arabic" w:hAnsi="Simplified Arabic" w:cs="Simplified Arabic"/>
          <w:rtl/>
          <w:lang w:bidi="ar-SA"/>
        </w:rPr>
        <w:t>تقديم</w:t>
      </w:r>
      <w:r w:rsidRPr="00386A75">
        <w:rPr>
          <w:rFonts w:ascii="Simplified Arabic" w:hAnsi="Simplified Arabic" w:cs="Simplified Arabic"/>
          <w:rtl/>
          <w:lang w:bidi="ar-SA"/>
        </w:rPr>
        <w:t xml:space="preserve"> و</w:t>
      </w:r>
      <w:r w:rsidRPr="00386A75">
        <w:rPr>
          <w:rFonts w:ascii="Simplified Arabic" w:hAnsi="Simplified Arabic" w:cs="Simplified Arabic"/>
          <w:rtl/>
        </w:rPr>
        <w:t xml:space="preserve"> إيداع</w:t>
      </w:r>
      <w:r w:rsidRPr="00386A75">
        <w:rPr>
          <w:rFonts w:ascii="Simplified Arabic" w:hAnsi="Simplified Arabic" w:cs="Simplified Arabic"/>
          <w:rtl/>
          <w:lang w:bidi="ar-SA"/>
        </w:rPr>
        <w:t xml:space="preserve"> ملفات الم</w:t>
      </w:r>
      <w:r w:rsidR="00077E42" w:rsidRPr="00386A75">
        <w:rPr>
          <w:rFonts w:ascii="Simplified Arabic" w:hAnsi="Simplified Arabic" w:cs="Simplified Arabic"/>
          <w:rtl/>
          <w:lang w:bidi="ar-SA"/>
        </w:rPr>
        <w:t>ت</w:t>
      </w:r>
      <w:r w:rsidRPr="00386A75">
        <w:rPr>
          <w:rFonts w:ascii="Simplified Arabic" w:hAnsi="Simplified Arabic" w:cs="Simplified Arabic"/>
          <w:rtl/>
          <w:lang w:bidi="ar-SA"/>
        </w:rPr>
        <w:t xml:space="preserve">نافسين مع أحكام المواد 27 و29 و31 من المرسوم رقم 2-12-349 </w:t>
      </w:r>
      <w:r w:rsidR="00CD6D0F" w:rsidRPr="00386A75">
        <w:rPr>
          <w:rFonts w:ascii="Simplified Arabic" w:hAnsi="Simplified Arabic" w:cs="Simplified Arabic"/>
          <w:rtl/>
        </w:rPr>
        <w:t>الصادر في</w:t>
      </w:r>
      <w:r w:rsidRPr="00386A75">
        <w:rPr>
          <w:rFonts w:ascii="Simplified Arabic" w:hAnsi="Simplified Arabic" w:cs="Simplified Arabic"/>
          <w:rtl/>
          <w:lang w:bidi="ar-SA"/>
        </w:rPr>
        <w:t xml:space="preserve"> 8 جمادى الأولى 1434 (20 مارس 2013)، المتعلقة بالعقود العامة، وعلى المادة 6 من قرار وزير الاقتصاد والمالية </w:t>
      </w:r>
      <w:r w:rsidR="00D23155" w:rsidRPr="00386A75">
        <w:rPr>
          <w:rFonts w:ascii="Simplified Arabic" w:hAnsi="Simplified Arabic" w:cs="Simplified Arabic"/>
          <w:rtl/>
          <w:lang w:bidi="ar-SA"/>
        </w:rPr>
        <w:t xml:space="preserve">رقم </w:t>
      </w:r>
      <w:r w:rsidR="00D23155" w:rsidRPr="00386A75">
        <w:rPr>
          <w:rFonts w:ascii="Simplified Arabic" w:hAnsi="Simplified Arabic" w:cs="Simplified Arabic"/>
          <w:lang w:bidi="ar-SA"/>
        </w:rPr>
        <w:t>1982-21</w:t>
      </w:r>
      <w:r w:rsidR="00D23155" w:rsidRPr="00386A75">
        <w:rPr>
          <w:rFonts w:ascii="Simplified Arabic" w:hAnsi="Simplified Arabic" w:cs="Simplified Arabic"/>
          <w:rtl/>
        </w:rPr>
        <w:t>الصادر في</w:t>
      </w:r>
      <w:r w:rsidR="00D23155" w:rsidRPr="00386A75">
        <w:rPr>
          <w:rFonts w:ascii="Simplified Arabic" w:hAnsi="Simplified Arabic" w:cs="Simplified Arabic"/>
          <w:rtl/>
          <w:lang w:bidi="ar-SA"/>
        </w:rPr>
        <w:t xml:space="preserve"> 14 دجنبر 2021 المتعلق بتجريد مساطر إبرام الصفقات العمومية من الصفة المادية.</w:t>
      </w:r>
    </w:p>
    <w:p w:rsidR="00D23155" w:rsidRPr="00386A75" w:rsidRDefault="00D23155" w:rsidP="00D23155">
      <w:pPr>
        <w:tabs>
          <w:tab w:val="left" w:pos="0"/>
          <w:tab w:val="left" w:pos="275"/>
          <w:tab w:val="left" w:pos="425"/>
        </w:tabs>
        <w:bidi/>
        <w:ind w:left="425" w:right="57"/>
        <w:jc w:val="both"/>
        <w:rPr>
          <w:rFonts w:ascii="Simplified Arabic" w:hAnsi="Simplified Arabic" w:cs="Simplified Arabic"/>
          <w:highlight w:val="yellow"/>
          <w:lang w:bidi="ar-SA"/>
        </w:rPr>
      </w:pPr>
    </w:p>
    <w:p w:rsidR="00D23155" w:rsidRPr="00386A75" w:rsidRDefault="00D23155" w:rsidP="00D23155">
      <w:pPr>
        <w:tabs>
          <w:tab w:val="left" w:pos="0"/>
          <w:tab w:val="left" w:pos="275"/>
          <w:tab w:val="left" w:pos="425"/>
        </w:tabs>
        <w:bidi/>
        <w:ind w:left="425" w:right="57"/>
        <w:jc w:val="both"/>
        <w:rPr>
          <w:rFonts w:ascii="Simplified Arabic" w:hAnsi="Simplified Arabic" w:cs="Simplified Arabic"/>
          <w:lang w:bidi="ar-SA"/>
        </w:rPr>
      </w:pPr>
      <w:r w:rsidRPr="00386A75">
        <w:rPr>
          <w:rFonts w:ascii="Simplified Arabic" w:hAnsi="Simplified Arabic" w:cs="Simplified Arabic"/>
          <w:rtl/>
          <w:lang w:bidi="ar-SA"/>
        </w:rPr>
        <w:t>ويستوجب على المتنافسين ضرورة ارسال الملفات الكترونيا عبر البوابة المغربية للصفقات العمومية</w:t>
      </w:r>
      <w:r w:rsidRPr="00386A75">
        <w:rPr>
          <w:rFonts w:ascii="Simplified Arabic" w:hAnsi="Simplified Arabic" w:cs="Simplified Arabic"/>
          <w:lang w:bidi="ar-SA"/>
        </w:rPr>
        <w:t>.</w:t>
      </w:r>
    </w:p>
    <w:p w:rsidR="000142F8" w:rsidRPr="00386A75" w:rsidRDefault="000142F8" w:rsidP="00E108E0">
      <w:pPr>
        <w:pStyle w:val="Corpsdetexte"/>
        <w:tabs>
          <w:tab w:val="left" w:pos="425"/>
        </w:tabs>
        <w:ind w:left="425"/>
        <w:jc w:val="both"/>
        <w:rPr>
          <w:rFonts w:ascii="Simplified Arabic" w:eastAsia="Times New Roman" w:hAnsi="Simplified Arabic" w:cs="Simplified Arabic"/>
          <w:sz w:val="4"/>
          <w:szCs w:val="4"/>
        </w:rPr>
      </w:pPr>
    </w:p>
    <w:p w:rsidR="00D733BB" w:rsidRPr="00386A75" w:rsidRDefault="00D733BB" w:rsidP="00D733BB">
      <w:pPr>
        <w:pStyle w:val="Corpsdetexte"/>
        <w:ind w:left="567"/>
        <w:jc w:val="both"/>
        <w:rPr>
          <w:rFonts w:ascii="Simplified Arabic" w:eastAsia="Times New Roman" w:hAnsi="Simplified Arabic" w:cs="Simplified Arabic"/>
          <w:sz w:val="4"/>
          <w:szCs w:val="4"/>
        </w:rPr>
      </w:pPr>
    </w:p>
    <w:p w:rsidR="000142F8" w:rsidRPr="00386A75" w:rsidRDefault="00BF2E6E" w:rsidP="00B90E16">
      <w:pPr>
        <w:pStyle w:val="Paragraphedeliste"/>
        <w:bidi/>
        <w:ind w:left="425" w:right="57"/>
        <w:jc w:val="both"/>
        <w:rPr>
          <w:rFonts w:ascii="Simplified Arabic" w:hAnsi="Simplified Arabic" w:cs="Simplified Arabic"/>
          <w:lang w:val="fr-FR" w:bidi="ar-SA"/>
        </w:rPr>
      </w:pPr>
      <w:r w:rsidRPr="00386A75">
        <w:rPr>
          <w:rFonts w:ascii="Simplified Arabic" w:hAnsi="Simplified Arabic" w:cs="Simplified Arabic"/>
          <w:rtl/>
          <w:lang w:bidi="ar-SA"/>
        </w:rPr>
        <w:t xml:space="preserve">إن الوثائق المثبتة الواجب الإدلاء بها هي تلك المقررة في المادة </w:t>
      </w:r>
      <w:r w:rsidRPr="00386A75">
        <w:rPr>
          <w:rFonts w:ascii="Simplified Arabic" w:hAnsi="Simplified Arabic" w:cs="Simplified Arabic"/>
          <w:lang w:bidi="ar-SA"/>
        </w:rPr>
        <w:t>4</w:t>
      </w:r>
      <w:r w:rsidR="004D1D02" w:rsidRPr="00386A75">
        <w:rPr>
          <w:rFonts w:ascii="Simplified Arabic" w:hAnsi="Simplified Arabic" w:cs="Simplified Arabic"/>
          <w:rtl/>
          <w:lang w:bidi="ar-SA"/>
        </w:rPr>
        <w:t>و5</w:t>
      </w:r>
      <w:r w:rsidRPr="00386A75">
        <w:rPr>
          <w:rFonts w:ascii="Simplified Arabic" w:hAnsi="Simplified Arabic" w:cs="Simplified Arabic"/>
          <w:rtl/>
          <w:lang w:bidi="ar-SA"/>
        </w:rPr>
        <w:t xml:space="preserve"> من نظام الاستشارة</w:t>
      </w:r>
      <w:r w:rsidR="00103FFD" w:rsidRPr="00386A75">
        <w:rPr>
          <w:rFonts w:ascii="Simplified Arabic" w:hAnsi="Simplified Arabic" w:cs="Simplified Arabic"/>
          <w:lang w:val="fr-FR" w:bidi="ar-SA"/>
        </w:rPr>
        <w:t>.</w:t>
      </w:r>
    </w:p>
    <w:sectPr w:rsidR="000142F8" w:rsidRPr="00386A75" w:rsidSect="00CE67F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9A51E3"/>
    <w:multiLevelType w:val="hybridMultilevel"/>
    <w:tmpl w:val="98AEB30E"/>
    <w:lvl w:ilvl="0" w:tplc="470C279A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C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C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C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C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C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35A41300"/>
    <w:multiLevelType w:val="hybridMultilevel"/>
    <w:tmpl w:val="36583B4E"/>
    <w:lvl w:ilvl="0" w:tplc="31482232">
      <w:numFmt w:val="bullet"/>
      <w:lvlText w:val="-"/>
      <w:lvlJc w:val="left"/>
      <w:pPr>
        <w:ind w:left="720" w:hanging="360"/>
      </w:pPr>
      <w:rPr>
        <w:rFonts w:ascii="Book Antiqua" w:eastAsia="SimSu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142F8"/>
    <w:rsid w:val="00012B48"/>
    <w:rsid w:val="000142F8"/>
    <w:rsid w:val="0003747E"/>
    <w:rsid w:val="00077E42"/>
    <w:rsid w:val="00087831"/>
    <w:rsid w:val="000A61F0"/>
    <w:rsid w:val="000E3BF0"/>
    <w:rsid w:val="00103FFD"/>
    <w:rsid w:val="001568FD"/>
    <w:rsid w:val="00157192"/>
    <w:rsid w:val="00184444"/>
    <w:rsid w:val="0020260E"/>
    <w:rsid w:val="00212083"/>
    <w:rsid w:val="00213285"/>
    <w:rsid w:val="002202DE"/>
    <w:rsid w:val="0028366B"/>
    <w:rsid w:val="0028432A"/>
    <w:rsid w:val="00292640"/>
    <w:rsid w:val="002A1056"/>
    <w:rsid w:val="00304044"/>
    <w:rsid w:val="003410A7"/>
    <w:rsid w:val="00354980"/>
    <w:rsid w:val="003774F0"/>
    <w:rsid w:val="00377853"/>
    <w:rsid w:val="00386A75"/>
    <w:rsid w:val="00397E2D"/>
    <w:rsid w:val="00417DB3"/>
    <w:rsid w:val="00435BCA"/>
    <w:rsid w:val="004D1D02"/>
    <w:rsid w:val="004F6AE1"/>
    <w:rsid w:val="005601E4"/>
    <w:rsid w:val="00584533"/>
    <w:rsid w:val="00614D84"/>
    <w:rsid w:val="00626B8E"/>
    <w:rsid w:val="006379FA"/>
    <w:rsid w:val="006708C1"/>
    <w:rsid w:val="00690CBD"/>
    <w:rsid w:val="006C40D9"/>
    <w:rsid w:val="006C5240"/>
    <w:rsid w:val="006C640A"/>
    <w:rsid w:val="006E1FDB"/>
    <w:rsid w:val="00713661"/>
    <w:rsid w:val="007460C1"/>
    <w:rsid w:val="007B4319"/>
    <w:rsid w:val="007E0C6B"/>
    <w:rsid w:val="008665E0"/>
    <w:rsid w:val="008857AD"/>
    <w:rsid w:val="008A62D9"/>
    <w:rsid w:val="008C0BB4"/>
    <w:rsid w:val="008C1125"/>
    <w:rsid w:val="008C5D44"/>
    <w:rsid w:val="008C67AE"/>
    <w:rsid w:val="008D26C4"/>
    <w:rsid w:val="00927D77"/>
    <w:rsid w:val="0099050A"/>
    <w:rsid w:val="009A3A2B"/>
    <w:rsid w:val="009E5A1B"/>
    <w:rsid w:val="009F198F"/>
    <w:rsid w:val="00A643E7"/>
    <w:rsid w:val="00A80AA6"/>
    <w:rsid w:val="00AA5A4C"/>
    <w:rsid w:val="00AB428B"/>
    <w:rsid w:val="00AC6CAF"/>
    <w:rsid w:val="00AD7B31"/>
    <w:rsid w:val="00B0122F"/>
    <w:rsid w:val="00B015A4"/>
    <w:rsid w:val="00B12A17"/>
    <w:rsid w:val="00B12D61"/>
    <w:rsid w:val="00B468BD"/>
    <w:rsid w:val="00B90E16"/>
    <w:rsid w:val="00BD6448"/>
    <w:rsid w:val="00BD7D19"/>
    <w:rsid w:val="00BF2E6E"/>
    <w:rsid w:val="00C1562A"/>
    <w:rsid w:val="00C36AE8"/>
    <w:rsid w:val="00C433CD"/>
    <w:rsid w:val="00C4792D"/>
    <w:rsid w:val="00CA2949"/>
    <w:rsid w:val="00CA6C71"/>
    <w:rsid w:val="00CD6D0F"/>
    <w:rsid w:val="00CE67F7"/>
    <w:rsid w:val="00D23155"/>
    <w:rsid w:val="00D733BB"/>
    <w:rsid w:val="00D83285"/>
    <w:rsid w:val="00DA3262"/>
    <w:rsid w:val="00DD59D9"/>
    <w:rsid w:val="00E108E0"/>
    <w:rsid w:val="00E118D6"/>
    <w:rsid w:val="00E3135C"/>
    <w:rsid w:val="00E36CE4"/>
    <w:rsid w:val="00F413EC"/>
    <w:rsid w:val="00F5575E"/>
    <w:rsid w:val="00F57807"/>
    <w:rsid w:val="00FA059C"/>
    <w:rsid w:val="00FA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014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42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142F8"/>
    <w:pPr>
      <w:keepNext/>
      <w:numPr>
        <w:ilvl w:val="4"/>
        <w:numId w:val="1"/>
      </w:numPr>
      <w:tabs>
        <w:tab w:val="left" w:pos="6984"/>
      </w:tabs>
      <w:spacing w:before="120" w:after="120"/>
      <w:ind w:right="-397"/>
      <w:outlineLvl w:val="4"/>
    </w:pPr>
    <w:rPr>
      <w:rFonts w:ascii="Book Antiqua" w:hAnsi="Book Antiqua"/>
      <w:b/>
      <w:i/>
      <w:iCs/>
      <w:sz w:val="20"/>
      <w:szCs w:val="2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0142F8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Titre5Car">
    <w:name w:val="Titre 5 Car"/>
    <w:basedOn w:val="Policepardfaut"/>
    <w:link w:val="Titre5"/>
    <w:uiPriority w:val="99"/>
    <w:rsid w:val="000142F8"/>
    <w:rPr>
      <w:rFonts w:ascii="Book Antiqua" w:eastAsia="Arial Unicode MS" w:hAnsi="Book Antiqua" w:cs="Times New Roman"/>
      <w:b/>
      <w:i/>
      <w:iCs/>
      <w:kern w:val="1"/>
      <w:sz w:val="20"/>
      <w:szCs w:val="20"/>
      <w:lang w:bidi="ar-MA"/>
    </w:rPr>
  </w:style>
  <w:style w:type="paragraph" w:styleId="Corpsdetexte">
    <w:name w:val="Body Text"/>
    <w:basedOn w:val="Normal"/>
    <w:link w:val="CorpsdetexteCar"/>
    <w:rsid w:val="000142F8"/>
    <w:pPr>
      <w:spacing w:after="120"/>
    </w:pPr>
    <w:rPr>
      <w:lang/>
    </w:rPr>
  </w:style>
  <w:style w:type="character" w:customStyle="1" w:styleId="CorpsdetexteCar">
    <w:name w:val="Corps de texte Car"/>
    <w:basedOn w:val="Policepardfaut"/>
    <w:link w:val="Corpsdetexte"/>
    <w:rsid w:val="000142F8"/>
    <w:rPr>
      <w:rFonts w:ascii="Times New Roman" w:eastAsia="Arial Unicode MS" w:hAnsi="Times New Roman" w:cs="Times New Roman"/>
      <w:kern w:val="1"/>
      <w:sz w:val="24"/>
      <w:szCs w:val="24"/>
      <w:lang w:bidi="ar-MA"/>
    </w:rPr>
  </w:style>
  <w:style w:type="paragraph" w:styleId="Pieddepage">
    <w:name w:val="footer"/>
    <w:basedOn w:val="Normal"/>
    <w:link w:val="PieddepageCar"/>
    <w:rsid w:val="000142F8"/>
    <w:pPr>
      <w:suppressLineNumbers/>
      <w:tabs>
        <w:tab w:val="center" w:pos="5385"/>
        <w:tab w:val="right" w:pos="10771"/>
      </w:tabs>
    </w:pPr>
    <w:rPr>
      <w:lang/>
    </w:rPr>
  </w:style>
  <w:style w:type="character" w:customStyle="1" w:styleId="PieddepageCar">
    <w:name w:val="Pied de page Car"/>
    <w:basedOn w:val="Policepardfaut"/>
    <w:link w:val="Pieddepage"/>
    <w:rsid w:val="000142F8"/>
    <w:rPr>
      <w:rFonts w:ascii="Times New Roman" w:eastAsia="Arial Unicode MS" w:hAnsi="Times New Roman" w:cs="Times New Roman"/>
      <w:kern w:val="1"/>
      <w:sz w:val="24"/>
      <w:szCs w:val="24"/>
      <w:lang w:bidi="ar-MA"/>
    </w:rPr>
  </w:style>
  <w:style w:type="paragraph" w:styleId="Paragraphedeliste">
    <w:name w:val="List Paragraph"/>
    <w:aliases w:val="Texte-Nelite,lp1,Paragraphe de liste2"/>
    <w:basedOn w:val="Normal"/>
    <w:link w:val="ParagraphedelisteCar"/>
    <w:uiPriority w:val="99"/>
    <w:qFormat/>
    <w:rsid w:val="000142F8"/>
    <w:pPr>
      <w:ind w:left="720"/>
    </w:pPr>
    <w:rPr>
      <w:lang/>
    </w:rPr>
  </w:style>
  <w:style w:type="paragraph" w:styleId="En-tte">
    <w:name w:val="header"/>
    <w:basedOn w:val="Normal"/>
    <w:link w:val="En-tteCar"/>
    <w:rsid w:val="000142F8"/>
    <w:pPr>
      <w:suppressLineNumbers/>
      <w:tabs>
        <w:tab w:val="center" w:pos="4818"/>
        <w:tab w:val="right" w:pos="9637"/>
      </w:tabs>
    </w:pPr>
    <w:rPr>
      <w:lang/>
    </w:rPr>
  </w:style>
  <w:style w:type="character" w:customStyle="1" w:styleId="En-tteCar">
    <w:name w:val="En-tête Car"/>
    <w:basedOn w:val="Policepardfaut"/>
    <w:link w:val="En-tte"/>
    <w:rsid w:val="000142F8"/>
    <w:rPr>
      <w:rFonts w:ascii="Times New Roman" w:eastAsia="Arial Unicode MS" w:hAnsi="Times New Roman" w:cs="Times New Roman"/>
      <w:kern w:val="1"/>
      <w:sz w:val="24"/>
      <w:szCs w:val="24"/>
      <w:lang w:bidi="ar-MA"/>
    </w:rPr>
  </w:style>
  <w:style w:type="character" w:customStyle="1" w:styleId="ParagraphedelisteCar">
    <w:name w:val="Paragraphe de liste Car"/>
    <w:aliases w:val="Texte-Nelite Car,lp1 Car,Paragraphe de liste2 Car"/>
    <w:link w:val="Paragraphedeliste"/>
    <w:uiPriority w:val="99"/>
    <w:rsid w:val="000142F8"/>
    <w:rPr>
      <w:rFonts w:ascii="Times New Roman" w:eastAsia="Arial Unicode MS" w:hAnsi="Times New Roman" w:cs="Times New Roman"/>
      <w:kern w:val="1"/>
      <w:sz w:val="24"/>
      <w:szCs w:val="24"/>
      <w:lang w:bidi="ar-MA"/>
    </w:rPr>
  </w:style>
  <w:style w:type="paragraph" w:styleId="PrformatHTML">
    <w:name w:val="HTML Preformatted"/>
    <w:basedOn w:val="Normal"/>
    <w:link w:val="PrformatHTMLCar"/>
    <w:uiPriority w:val="99"/>
    <w:unhideWhenUsed/>
    <w:rsid w:val="000142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0142F8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Titre1Car">
    <w:name w:val="Titre 1 Car"/>
    <w:basedOn w:val="Policepardfaut"/>
    <w:link w:val="Titre1"/>
    <w:uiPriority w:val="9"/>
    <w:rsid w:val="000142F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 w:bidi="ar-MA"/>
    </w:rPr>
  </w:style>
  <w:style w:type="character" w:customStyle="1" w:styleId="LienInternet">
    <w:name w:val="Lien Internet"/>
    <w:rsid w:val="000A61F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8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8C1"/>
    <w:rPr>
      <w:rFonts w:ascii="Tahoma" w:eastAsia="Arial Unicode MS" w:hAnsi="Tahoma" w:cs="Tahoma"/>
      <w:kern w:val="1"/>
      <w:sz w:val="16"/>
      <w:szCs w:val="16"/>
      <w:lang w:eastAsia="fr-FR"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014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42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142F8"/>
    <w:pPr>
      <w:keepNext/>
      <w:numPr>
        <w:ilvl w:val="4"/>
        <w:numId w:val="1"/>
      </w:numPr>
      <w:tabs>
        <w:tab w:val="left" w:pos="6984"/>
      </w:tabs>
      <w:spacing w:before="120" w:after="120"/>
      <w:ind w:right="-397"/>
      <w:outlineLvl w:val="4"/>
    </w:pPr>
    <w:rPr>
      <w:rFonts w:ascii="Book Antiqua" w:hAnsi="Book Antiqua"/>
      <w:b/>
      <w:i/>
      <w:iCs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0142F8"/>
    <w:rPr>
      <w:rFonts w:ascii="Cambria" w:eastAsia="Times New Roman" w:hAnsi="Cambria" w:cs="Times New Roman"/>
      <w:b/>
      <w:bCs/>
      <w:kern w:val="1"/>
      <w:sz w:val="26"/>
      <w:szCs w:val="26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9"/>
    <w:rsid w:val="000142F8"/>
    <w:rPr>
      <w:rFonts w:ascii="Book Antiqua" w:eastAsia="Arial Unicode MS" w:hAnsi="Book Antiqua" w:cs="Times New Roman"/>
      <w:b/>
      <w:i/>
      <w:iCs/>
      <w:kern w:val="1"/>
      <w:sz w:val="20"/>
      <w:szCs w:val="20"/>
      <w:lang w:val="x-none" w:eastAsia="x-none" w:bidi="ar-MA"/>
    </w:rPr>
  </w:style>
  <w:style w:type="paragraph" w:styleId="Corpsdetexte">
    <w:name w:val="Body Text"/>
    <w:basedOn w:val="Normal"/>
    <w:link w:val="CorpsdetexteCar"/>
    <w:rsid w:val="000142F8"/>
    <w:pPr>
      <w:spacing w:after="120"/>
    </w:pPr>
    <w:rPr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ieddepage">
    <w:name w:val="footer"/>
    <w:basedOn w:val="Normal"/>
    <w:link w:val="PieddepageCar"/>
    <w:rsid w:val="000142F8"/>
    <w:pPr>
      <w:suppressLineNumbers/>
      <w:tabs>
        <w:tab w:val="center" w:pos="5385"/>
        <w:tab w:val="right" w:pos="10771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aragraphedeliste">
    <w:name w:val="List Paragraph"/>
    <w:aliases w:val="Texte-Nelite,lp1,Paragraphe de liste2"/>
    <w:basedOn w:val="Normal"/>
    <w:link w:val="ParagraphedelisteCar"/>
    <w:uiPriority w:val="99"/>
    <w:qFormat/>
    <w:rsid w:val="000142F8"/>
    <w:pPr>
      <w:ind w:left="720"/>
    </w:pPr>
    <w:rPr>
      <w:lang w:val="x-none" w:eastAsia="x-none"/>
    </w:rPr>
  </w:style>
  <w:style w:type="paragraph" w:styleId="En-tte">
    <w:name w:val="header"/>
    <w:basedOn w:val="Normal"/>
    <w:link w:val="En-tteCar"/>
    <w:rsid w:val="000142F8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character" w:customStyle="1" w:styleId="ParagraphedelisteCar">
    <w:name w:val="Paragraphe de liste Car"/>
    <w:aliases w:val="Texte-Nelite Car,lp1 Car,Paragraphe de liste2 Car"/>
    <w:link w:val="Paragraphedeliste"/>
    <w:uiPriority w:val="99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rformatHTML">
    <w:name w:val="HTML Preformatted"/>
    <w:basedOn w:val="Normal"/>
    <w:link w:val="PrformatHTMLCar"/>
    <w:uiPriority w:val="99"/>
    <w:unhideWhenUsed/>
    <w:rsid w:val="000142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0142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0142F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 w:bidi="ar-MA"/>
    </w:rPr>
  </w:style>
  <w:style w:type="character" w:customStyle="1" w:styleId="LienInternet">
    <w:name w:val="Lien Internet"/>
    <w:rsid w:val="000A61F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8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8C1"/>
    <w:rPr>
      <w:rFonts w:ascii="Tahoma" w:eastAsia="Arial Unicode MS" w:hAnsi="Tahoma" w:cs="Tahoma"/>
      <w:kern w:val="1"/>
      <w:sz w:val="16"/>
      <w:szCs w:val="16"/>
      <w:lang w:eastAsia="fr-FR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chespublics.gov.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C94E-021D-41CD-8B0D-1C18A49A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Kaddioui</dc:creator>
  <cp:lastModifiedBy>pc</cp:lastModifiedBy>
  <cp:revision>2</cp:revision>
  <dcterms:created xsi:type="dcterms:W3CDTF">2023-05-11T14:22:00Z</dcterms:created>
  <dcterms:modified xsi:type="dcterms:W3CDTF">2023-05-11T14:22:00Z</dcterms:modified>
</cp:coreProperties>
</file>