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1A33" w:rsidRPr="00717C51" w:rsidRDefault="00221A33" w:rsidP="00221A33">
      <w:pPr>
        <w:bidi/>
        <w:spacing w:after="0" w:line="240" w:lineRule="auto"/>
        <w:jc w:val="center"/>
        <w:rPr>
          <w:rFonts w:cstheme="minorHAnsi"/>
          <w:b/>
          <w:bCs/>
          <w:sz w:val="28"/>
          <w:szCs w:val="28"/>
          <w:rtl/>
        </w:rPr>
      </w:pPr>
      <w:bookmarkStart w:id="0" w:name="_GoBack"/>
      <w:bookmarkEnd w:id="0"/>
    </w:p>
    <w:p w:rsidR="00C61A7C" w:rsidRPr="00717C51" w:rsidRDefault="00C61A7C" w:rsidP="000374C1">
      <w:pPr>
        <w:bidi/>
        <w:spacing w:after="0" w:line="240" w:lineRule="auto"/>
        <w:jc w:val="center"/>
        <w:rPr>
          <w:rFonts w:cstheme="minorHAnsi"/>
          <w:b/>
          <w:bCs/>
          <w:sz w:val="40"/>
          <w:szCs w:val="40"/>
          <w:rtl/>
          <w:lang w:bidi="ar-MA"/>
        </w:rPr>
      </w:pPr>
      <w:r w:rsidRPr="00717C51">
        <w:rPr>
          <w:rFonts w:cstheme="minorHAnsi"/>
          <w:b/>
          <w:bCs/>
          <w:sz w:val="40"/>
          <w:szCs w:val="40"/>
          <w:rtl/>
          <w:lang w:bidi="ar-MA"/>
        </w:rPr>
        <w:t>النظام الداخلي للمجلس الوطني لتربية الأحياء المائية البحرية</w:t>
      </w:r>
    </w:p>
    <w:p w:rsidR="00A113A5" w:rsidRPr="00717C51" w:rsidRDefault="00A113A5" w:rsidP="00A113A5">
      <w:pPr>
        <w:bidi/>
        <w:spacing w:after="0" w:line="240" w:lineRule="auto"/>
        <w:jc w:val="center"/>
        <w:rPr>
          <w:rFonts w:cstheme="minorHAnsi"/>
          <w:b/>
          <w:bCs/>
          <w:sz w:val="28"/>
          <w:szCs w:val="28"/>
          <w:rtl/>
        </w:rPr>
      </w:pPr>
      <w:r w:rsidRPr="00717C51">
        <w:rPr>
          <w:rFonts w:cstheme="minorHAnsi"/>
          <w:b/>
          <w:bCs/>
          <w:sz w:val="28"/>
          <w:szCs w:val="28"/>
        </w:rPr>
        <w:t>***</w:t>
      </w:r>
    </w:p>
    <w:p w:rsidR="00A113A5" w:rsidRPr="00717C51" w:rsidRDefault="00A113A5" w:rsidP="00A113A5">
      <w:pPr>
        <w:bidi/>
        <w:spacing w:after="0" w:line="240" w:lineRule="auto"/>
        <w:jc w:val="center"/>
        <w:rPr>
          <w:rFonts w:cstheme="minorHAnsi"/>
          <w:b/>
          <w:bCs/>
          <w:sz w:val="28"/>
          <w:szCs w:val="28"/>
          <w:rtl/>
        </w:rPr>
      </w:pPr>
      <w:r w:rsidRPr="00717C51">
        <w:rPr>
          <w:rFonts w:cstheme="minorHAnsi"/>
          <w:b/>
          <w:bCs/>
          <w:sz w:val="28"/>
          <w:szCs w:val="28"/>
        </w:rPr>
        <w:t>*</w:t>
      </w:r>
    </w:p>
    <w:p w:rsidR="00C61A7C" w:rsidRPr="00717C51" w:rsidRDefault="00C61A7C" w:rsidP="00A113A5">
      <w:pPr>
        <w:bidi/>
        <w:spacing w:after="0" w:line="240" w:lineRule="auto"/>
        <w:rPr>
          <w:rFonts w:cstheme="minorHAnsi"/>
          <w:b/>
          <w:bCs/>
          <w:sz w:val="28"/>
          <w:szCs w:val="28"/>
          <w:rtl/>
          <w:lang w:bidi="ar-MA"/>
        </w:rPr>
      </w:pPr>
    </w:p>
    <w:p w:rsidR="00C61A7C" w:rsidRPr="00717C51" w:rsidRDefault="00C61A7C" w:rsidP="009F4E0A">
      <w:pPr>
        <w:bidi/>
        <w:spacing w:after="0" w:line="240" w:lineRule="auto"/>
        <w:jc w:val="both"/>
        <w:rPr>
          <w:rFonts w:cstheme="minorHAnsi"/>
          <w:b/>
          <w:bCs/>
          <w:sz w:val="28"/>
          <w:szCs w:val="28"/>
          <w:rtl/>
          <w:lang w:bidi="ar-MA"/>
        </w:rPr>
      </w:pPr>
      <w:r w:rsidRPr="00717C51">
        <w:rPr>
          <w:rFonts w:cstheme="minorHAnsi"/>
          <w:b/>
          <w:bCs/>
          <w:sz w:val="28"/>
          <w:szCs w:val="28"/>
          <w:rtl/>
          <w:lang w:bidi="ar-MA"/>
        </w:rPr>
        <w:t xml:space="preserve">بنـاء علـى المرسوم رقم 2.23.720 الصادر في </w:t>
      </w:r>
      <w:r w:rsidR="009874B7">
        <w:rPr>
          <w:rFonts w:ascii="Calibri Light" w:hAnsi="Calibri Light" w:cs="Calibri Light" w:hint="cs"/>
          <w:b/>
          <w:bCs/>
          <w:sz w:val="28"/>
          <w:szCs w:val="28"/>
          <w:rtl/>
          <w:lang w:bidi="ar-MA"/>
        </w:rPr>
        <w:t>20 من رجب 1445 (فاتح فبراير 2024)</w:t>
      </w:r>
      <w:r w:rsidR="009874B7" w:rsidRPr="00C3618B">
        <w:rPr>
          <w:rFonts w:ascii="Calibri Light" w:hAnsi="Calibri Light" w:cs="Calibri Light"/>
          <w:b/>
          <w:bCs/>
          <w:sz w:val="28"/>
          <w:szCs w:val="28"/>
          <w:rtl/>
          <w:lang w:bidi="ar-MA"/>
        </w:rPr>
        <w:t xml:space="preserve"> </w:t>
      </w:r>
      <w:r w:rsidR="00A60DF3" w:rsidRPr="00717C51">
        <w:rPr>
          <w:rFonts w:cstheme="minorHAnsi"/>
          <w:b/>
          <w:bCs/>
          <w:sz w:val="28"/>
          <w:szCs w:val="28"/>
          <w:rtl/>
          <w:lang w:val="en-US" w:bidi="ar-MA"/>
        </w:rPr>
        <w:t>الم</w:t>
      </w:r>
      <w:r w:rsidRPr="00717C51">
        <w:rPr>
          <w:rFonts w:cstheme="minorHAnsi"/>
          <w:b/>
          <w:bCs/>
          <w:sz w:val="28"/>
          <w:szCs w:val="28"/>
          <w:rtl/>
          <w:lang w:bidi="ar-MA"/>
        </w:rPr>
        <w:t xml:space="preserve">تعلق بالمجلس الوطني لتربية الأحياء المائية </w:t>
      </w:r>
      <w:r w:rsidR="00EE11C1" w:rsidRPr="00717C51">
        <w:rPr>
          <w:rFonts w:cstheme="minorHAnsi"/>
          <w:b/>
          <w:bCs/>
          <w:sz w:val="28"/>
          <w:szCs w:val="28"/>
          <w:rtl/>
          <w:lang w:bidi="ar-MA"/>
        </w:rPr>
        <w:t>البحرية، ولا</w:t>
      </w:r>
      <w:r w:rsidRPr="00717C51">
        <w:rPr>
          <w:rFonts w:cstheme="minorHAnsi"/>
          <w:b/>
          <w:bCs/>
          <w:sz w:val="28"/>
          <w:szCs w:val="28"/>
          <w:rtl/>
          <w:lang w:bidi="ar-MA"/>
        </w:rPr>
        <w:t xml:space="preserve"> سيما </w:t>
      </w:r>
      <w:r w:rsidR="00A60DF3" w:rsidRPr="00717C51">
        <w:rPr>
          <w:rFonts w:cstheme="minorHAnsi"/>
          <w:b/>
          <w:bCs/>
          <w:sz w:val="28"/>
          <w:szCs w:val="28"/>
          <w:rtl/>
          <w:lang w:bidi="ar-MA"/>
        </w:rPr>
        <w:t>ا</w:t>
      </w:r>
      <w:r w:rsidRPr="00717C51">
        <w:rPr>
          <w:rFonts w:cstheme="minorHAnsi"/>
          <w:b/>
          <w:bCs/>
          <w:sz w:val="28"/>
          <w:szCs w:val="28"/>
          <w:rtl/>
          <w:lang w:bidi="ar-MA"/>
        </w:rPr>
        <w:t>ل</w:t>
      </w:r>
      <w:r w:rsidR="00A60DF3" w:rsidRPr="00717C51">
        <w:rPr>
          <w:rFonts w:cstheme="minorHAnsi"/>
          <w:b/>
          <w:bCs/>
          <w:sz w:val="28"/>
          <w:szCs w:val="28"/>
          <w:rtl/>
          <w:lang w:bidi="ar-MA"/>
        </w:rPr>
        <w:t>ماد</w:t>
      </w:r>
      <w:r w:rsidRPr="00717C51">
        <w:rPr>
          <w:rFonts w:cstheme="minorHAnsi"/>
          <w:b/>
          <w:bCs/>
          <w:sz w:val="28"/>
          <w:szCs w:val="28"/>
          <w:rtl/>
          <w:lang w:bidi="ar-MA"/>
        </w:rPr>
        <w:t xml:space="preserve">ة 7 منه، </w:t>
      </w:r>
    </w:p>
    <w:p w:rsidR="00C61A7C" w:rsidRPr="00717C51" w:rsidRDefault="00C61A7C" w:rsidP="00C61A7C">
      <w:pPr>
        <w:bidi/>
        <w:spacing w:after="0" w:line="240" w:lineRule="auto"/>
        <w:jc w:val="both"/>
        <w:rPr>
          <w:rFonts w:cstheme="minorHAnsi"/>
          <w:b/>
          <w:bCs/>
          <w:sz w:val="28"/>
          <w:szCs w:val="28"/>
          <w:rtl/>
          <w:lang w:bidi="ar-MA"/>
        </w:rPr>
      </w:pPr>
    </w:p>
    <w:p w:rsidR="00C61A7C" w:rsidRPr="00E3728B" w:rsidRDefault="00C61A7C" w:rsidP="00E3728B">
      <w:pPr>
        <w:bidi/>
        <w:spacing w:after="0" w:line="240" w:lineRule="auto"/>
        <w:jc w:val="both"/>
        <w:rPr>
          <w:rFonts w:cstheme="minorHAnsi"/>
          <w:b/>
          <w:bCs/>
          <w:sz w:val="28"/>
          <w:szCs w:val="28"/>
          <w:rtl/>
          <w:lang w:bidi="ar-MA"/>
        </w:rPr>
      </w:pPr>
      <w:r w:rsidRPr="00717C51">
        <w:rPr>
          <w:rFonts w:cstheme="minorHAnsi"/>
          <w:b/>
          <w:bCs/>
          <w:sz w:val="28"/>
          <w:szCs w:val="28"/>
          <w:rtl/>
          <w:lang w:bidi="ar-MA"/>
        </w:rPr>
        <w:t xml:space="preserve">وبعــد مصادقــة المجلس الوطني لتربية الأحياء المائية البحرية علــى هــذا النظــام الداخلــي خــلال انعقاده بتاريــخ </w:t>
      </w:r>
      <w:r w:rsidR="00E3728B" w:rsidRPr="00E3728B">
        <w:rPr>
          <w:rFonts w:cs="Calibri"/>
          <w:b/>
          <w:bCs/>
          <w:sz w:val="28"/>
          <w:szCs w:val="28"/>
          <w:rtl/>
          <w:lang w:bidi="ar-MA"/>
        </w:rPr>
        <w:t>25 مارس 2024</w:t>
      </w:r>
      <w:r w:rsidR="00E3728B">
        <w:rPr>
          <w:rFonts w:cs="Calibri" w:hint="cs"/>
          <w:b/>
          <w:bCs/>
          <w:sz w:val="28"/>
          <w:szCs w:val="28"/>
          <w:rtl/>
          <w:lang w:bidi="ar-MA"/>
        </w:rPr>
        <w:t>.</w:t>
      </w:r>
    </w:p>
    <w:p w:rsidR="00C61A7C" w:rsidRPr="00717C51" w:rsidRDefault="00C61A7C" w:rsidP="00C61A7C">
      <w:pPr>
        <w:bidi/>
        <w:rPr>
          <w:rFonts w:cstheme="minorHAnsi"/>
          <w:b/>
          <w:bCs/>
          <w:sz w:val="28"/>
          <w:szCs w:val="28"/>
          <w:rtl/>
          <w:lang w:bidi="ar-MA"/>
        </w:rPr>
      </w:pPr>
    </w:p>
    <w:p w:rsidR="00C61A7C" w:rsidRPr="00717C51" w:rsidRDefault="00C61A7C" w:rsidP="00C61A7C">
      <w:pPr>
        <w:bidi/>
        <w:rPr>
          <w:rFonts w:cstheme="minorHAnsi"/>
          <w:b/>
          <w:bCs/>
          <w:sz w:val="28"/>
          <w:szCs w:val="28"/>
          <w:rtl/>
          <w:lang w:bidi="ar-MA"/>
        </w:rPr>
      </w:pPr>
    </w:p>
    <w:p w:rsidR="00CB536F" w:rsidRPr="00717C51" w:rsidRDefault="00C61A7C" w:rsidP="00D5708E">
      <w:pPr>
        <w:bidi/>
        <w:jc w:val="center"/>
        <w:rPr>
          <w:rFonts w:cstheme="minorHAnsi"/>
          <w:sz w:val="28"/>
          <w:szCs w:val="28"/>
        </w:rPr>
      </w:pPr>
      <w:r w:rsidRPr="00717C51">
        <w:rPr>
          <w:rFonts w:cstheme="minorHAnsi"/>
          <w:b/>
          <w:bCs/>
          <w:sz w:val="28"/>
          <w:szCs w:val="28"/>
          <w:rtl/>
          <w:lang w:bidi="ar-MA"/>
        </w:rPr>
        <w:t>يعمل بالنظام الداخلي التالي:</w:t>
      </w:r>
    </w:p>
    <w:p w:rsidR="00CB536F" w:rsidRPr="00717C51" w:rsidRDefault="00B3617B" w:rsidP="00B3617B">
      <w:pPr>
        <w:bidi/>
        <w:jc w:val="center"/>
        <w:rPr>
          <w:rFonts w:cstheme="minorHAnsi"/>
          <w:b/>
          <w:bCs/>
          <w:sz w:val="28"/>
          <w:szCs w:val="28"/>
          <w:rtl/>
        </w:rPr>
      </w:pPr>
      <w:r w:rsidRPr="00717C51">
        <w:rPr>
          <w:rFonts w:cstheme="minorHAnsi"/>
          <w:b/>
          <w:bCs/>
          <w:sz w:val="28"/>
          <w:szCs w:val="28"/>
          <w:rtl/>
        </w:rPr>
        <w:t>الباب الأول</w:t>
      </w:r>
      <w:r w:rsidRPr="00717C51">
        <w:rPr>
          <w:rFonts w:cstheme="minorHAnsi"/>
          <w:b/>
          <w:bCs/>
          <w:sz w:val="28"/>
          <w:szCs w:val="28"/>
        </w:rPr>
        <w:t>:</w:t>
      </w:r>
      <w:r w:rsidR="00CB536F" w:rsidRPr="00717C51">
        <w:rPr>
          <w:rFonts w:cstheme="minorHAnsi"/>
          <w:b/>
          <w:bCs/>
          <w:sz w:val="28"/>
          <w:szCs w:val="28"/>
          <w:rtl/>
        </w:rPr>
        <w:t> تكوين الـمجلس</w:t>
      </w:r>
    </w:p>
    <w:p w:rsidR="00C61A7C" w:rsidRPr="00717C51" w:rsidRDefault="00C61A7C" w:rsidP="00C61A7C">
      <w:pPr>
        <w:bidi/>
        <w:jc w:val="center"/>
        <w:rPr>
          <w:rFonts w:cstheme="minorHAnsi"/>
          <w:b/>
          <w:bCs/>
          <w:i/>
          <w:iCs/>
          <w:sz w:val="28"/>
          <w:szCs w:val="28"/>
        </w:rPr>
      </w:pPr>
    </w:p>
    <w:p w:rsidR="00B3617B" w:rsidRPr="00717C51" w:rsidRDefault="00B3617B" w:rsidP="00B3617B">
      <w:pPr>
        <w:bidi/>
        <w:spacing w:after="0"/>
        <w:rPr>
          <w:rFonts w:cstheme="minorHAnsi"/>
          <w:b/>
          <w:bCs/>
          <w:sz w:val="28"/>
          <w:szCs w:val="28"/>
          <w:rtl/>
          <w:lang w:val="en-US"/>
        </w:rPr>
      </w:pPr>
      <w:r w:rsidRPr="00717C51">
        <w:rPr>
          <w:rFonts w:cstheme="minorHAnsi"/>
          <w:b/>
          <w:bCs/>
          <w:sz w:val="28"/>
          <w:szCs w:val="28"/>
          <w:rtl/>
          <w:lang w:val="en-US"/>
        </w:rPr>
        <w:t xml:space="preserve">المادة </w:t>
      </w:r>
      <w:r w:rsidRPr="00717C51">
        <w:rPr>
          <w:rFonts w:cstheme="minorHAnsi"/>
          <w:b/>
          <w:bCs/>
          <w:sz w:val="28"/>
          <w:szCs w:val="28"/>
          <w:rtl/>
          <w:lang w:val="en-US" w:bidi="ar-MA"/>
        </w:rPr>
        <w:t>الأولى</w:t>
      </w:r>
      <w:r w:rsidRPr="00717C51">
        <w:rPr>
          <w:rFonts w:cstheme="minorHAnsi"/>
          <w:b/>
          <w:bCs/>
          <w:sz w:val="28"/>
          <w:szCs w:val="28"/>
          <w:rtl/>
          <w:lang w:val="en-US"/>
        </w:rPr>
        <w:t>: الأعضاء الرسميون</w:t>
      </w:r>
    </w:p>
    <w:p w:rsidR="00CB536F" w:rsidRPr="00717C51" w:rsidRDefault="00CB536F" w:rsidP="00EE1F3D">
      <w:pPr>
        <w:bidi/>
        <w:spacing w:after="0"/>
        <w:jc w:val="both"/>
        <w:rPr>
          <w:rFonts w:cstheme="minorHAnsi"/>
          <w:sz w:val="28"/>
          <w:szCs w:val="28"/>
          <w:rtl/>
          <w:lang w:bidi="ar-MA"/>
        </w:rPr>
      </w:pPr>
      <w:r w:rsidRPr="00717C51">
        <w:rPr>
          <w:rFonts w:cstheme="minorHAnsi"/>
          <w:sz w:val="28"/>
          <w:szCs w:val="28"/>
          <w:rtl/>
          <w:lang w:bidi="ar-MA"/>
        </w:rPr>
        <w:t xml:space="preserve">يتكون المجلس الوطني لتربية الأحياء المائية البحرية، </w:t>
      </w:r>
      <w:r w:rsidR="00D5708E" w:rsidRPr="00717C51">
        <w:rPr>
          <w:rFonts w:cstheme="minorHAnsi"/>
          <w:sz w:val="28"/>
          <w:szCs w:val="28"/>
          <w:rtl/>
          <w:lang w:bidi="ar-MA"/>
        </w:rPr>
        <w:t xml:space="preserve">من </w:t>
      </w:r>
      <w:r w:rsidR="00D5708E" w:rsidRPr="00717C51">
        <w:rPr>
          <w:rFonts w:cstheme="minorHAnsi"/>
          <w:sz w:val="28"/>
          <w:szCs w:val="28"/>
          <w:rtl/>
        </w:rPr>
        <w:t xml:space="preserve">ممثلي المؤسسات العمومية </w:t>
      </w:r>
      <w:r w:rsidRPr="00717C51">
        <w:rPr>
          <w:rFonts w:cstheme="minorHAnsi"/>
          <w:sz w:val="28"/>
          <w:szCs w:val="28"/>
          <w:rtl/>
          <w:lang w:bidi="ar-MA"/>
        </w:rPr>
        <w:t xml:space="preserve">طبقا للمادة رقم 9 من قانون رقم 84-21 </w:t>
      </w:r>
      <w:r w:rsidR="005558F4">
        <w:rPr>
          <w:rFonts w:cstheme="minorHAnsi" w:hint="cs"/>
          <w:sz w:val="28"/>
          <w:szCs w:val="28"/>
          <w:rtl/>
          <w:lang w:bidi="ar-MA"/>
        </w:rPr>
        <w:t xml:space="preserve">المتعلق </w:t>
      </w:r>
      <w:r w:rsidRPr="00717C51">
        <w:rPr>
          <w:rFonts w:cstheme="minorHAnsi"/>
          <w:sz w:val="28"/>
          <w:szCs w:val="28"/>
          <w:rtl/>
        </w:rPr>
        <w:t>بتربية الأحياء المائية البحرية</w:t>
      </w:r>
      <w:r w:rsidRPr="00717C51">
        <w:rPr>
          <w:rFonts w:cstheme="minorHAnsi"/>
          <w:sz w:val="28"/>
          <w:szCs w:val="28"/>
          <w:rtl/>
          <w:lang w:bidi="ar-MA"/>
        </w:rPr>
        <w:t xml:space="preserve"> </w:t>
      </w:r>
      <w:r w:rsidRPr="00717C51">
        <w:rPr>
          <w:rFonts w:cstheme="minorHAnsi"/>
          <w:sz w:val="28"/>
          <w:szCs w:val="28"/>
          <w:rtl/>
        </w:rPr>
        <w:t>وم</w:t>
      </w:r>
      <w:r w:rsidR="00D5708E" w:rsidRPr="00717C51">
        <w:rPr>
          <w:rFonts w:cstheme="minorHAnsi"/>
          <w:sz w:val="28"/>
          <w:szCs w:val="28"/>
          <w:rtl/>
        </w:rPr>
        <w:t xml:space="preserve">ن </w:t>
      </w:r>
      <w:r w:rsidRPr="00717C51">
        <w:rPr>
          <w:rFonts w:cstheme="minorHAnsi"/>
          <w:sz w:val="28"/>
          <w:szCs w:val="28"/>
          <w:rtl/>
        </w:rPr>
        <w:t>مثلي الدولة الذين تم تعيينهم ب</w:t>
      </w:r>
      <w:r w:rsidRPr="00717C51">
        <w:rPr>
          <w:rFonts w:cstheme="minorHAnsi"/>
          <w:sz w:val="28"/>
          <w:szCs w:val="28"/>
          <w:rtl/>
          <w:lang w:bidi="ar-MA"/>
        </w:rPr>
        <w:t>مرسوم رقم 2.23.720 صادر في</w:t>
      </w:r>
      <w:r w:rsidR="00EE1F3D" w:rsidRPr="00EE1F3D">
        <w:rPr>
          <w:rFonts w:cs="Calibri"/>
          <w:sz w:val="28"/>
          <w:szCs w:val="28"/>
          <w:rtl/>
          <w:lang w:bidi="ar-MA"/>
        </w:rPr>
        <w:t xml:space="preserve"> 20</w:t>
      </w:r>
      <w:r w:rsidR="00EE1F3D">
        <w:rPr>
          <w:rFonts w:cs="Calibri"/>
          <w:sz w:val="28"/>
          <w:szCs w:val="28"/>
          <w:rtl/>
          <w:lang w:bidi="ar-MA"/>
        </w:rPr>
        <w:t xml:space="preserve"> من رجب 1445 (فاتح فبراير 2024)</w:t>
      </w:r>
      <w:r w:rsidR="00EE1F3D">
        <w:rPr>
          <w:rFonts w:cs="Calibri" w:hint="cs"/>
          <w:sz w:val="28"/>
          <w:szCs w:val="28"/>
          <w:rtl/>
          <w:lang w:bidi="ar-MA"/>
        </w:rPr>
        <w:t xml:space="preserve"> </w:t>
      </w:r>
      <w:r w:rsidR="0075771F">
        <w:rPr>
          <w:rFonts w:cstheme="minorHAnsi" w:hint="cs"/>
          <w:sz w:val="28"/>
          <w:szCs w:val="28"/>
          <w:rtl/>
          <w:lang w:bidi="ar-MA"/>
        </w:rPr>
        <w:t>المتعلق</w:t>
      </w:r>
      <w:r w:rsidRPr="00717C51">
        <w:rPr>
          <w:rFonts w:cstheme="minorHAnsi"/>
          <w:sz w:val="28"/>
          <w:szCs w:val="28"/>
          <w:rtl/>
          <w:lang w:bidi="ar-MA"/>
        </w:rPr>
        <w:t xml:space="preserve"> بالمجلس الوطني لتربية الأحياء المائية البحرية</w:t>
      </w:r>
      <w:r w:rsidR="00B3617B" w:rsidRPr="00717C51">
        <w:rPr>
          <w:rFonts w:cstheme="minorHAnsi"/>
          <w:sz w:val="28"/>
          <w:szCs w:val="28"/>
          <w:rtl/>
          <w:lang w:bidi="ar-MA"/>
        </w:rPr>
        <w:t>.</w:t>
      </w:r>
      <w:r w:rsidRPr="00717C51">
        <w:rPr>
          <w:rFonts w:cstheme="minorHAnsi"/>
          <w:sz w:val="28"/>
          <w:szCs w:val="28"/>
          <w:rtl/>
          <w:lang w:bidi="ar-MA"/>
        </w:rPr>
        <w:t xml:space="preserve"> </w:t>
      </w:r>
    </w:p>
    <w:p w:rsidR="00B3617B" w:rsidRPr="00717C51" w:rsidRDefault="00B3617B" w:rsidP="00B3617B">
      <w:pPr>
        <w:bidi/>
        <w:spacing w:after="0"/>
        <w:rPr>
          <w:rFonts w:cstheme="minorHAnsi"/>
          <w:sz w:val="28"/>
          <w:szCs w:val="28"/>
        </w:rPr>
      </w:pPr>
      <w:r w:rsidRPr="00717C51">
        <w:rPr>
          <w:rFonts w:cstheme="minorHAnsi"/>
          <w:sz w:val="28"/>
          <w:szCs w:val="28"/>
          <w:rtl/>
          <w:lang w:val="en-US" w:bidi="ar-MA"/>
        </w:rPr>
        <w:t>ممثل واحد عن كل</w:t>
      </w:r>
      <w:r w:rsidRPr="00717C51">
        <w:rPr>
          <w:rFonts w:cstheme="minorHAnsi"/>
          <w:sz w:val="28"/>
          <w:szCs w:val="28"/>
          <w:lang w:val="en-US" w:bidi="ar-MA"/>
        </w:rPr>
        <w:t xml:space="preserve"> </w:t>
      </w:r>
      <w:r w:rsidRPr="00717C51">
        <w:rPr>
          <w:rFonts w:cstheme="minorHAnsi"/>
          <w:sz w:val="28"/>
          <w:szCs w:val="28"/>
          <w:rtl/>
          <w:lang w:val="en-US" w:bidi="ar-MA"/>
        </w:rPr>
        <w:t xml:space="preserve">ممثلي الدولة للقطاعات </w:t>
      </w:r>
      <w:r w:rsidR="00D5708E" w:rsidRPr="00717C51">
        <w:rPr>
          <w:rFonts w:cstheme="minorHAnsi"/>
          <w:sz w:val="28"/>
          <w:szCs w:val="28"/>
          <w:rtl/>
          <w:lang w:val="en-US" w:bidi="ar-MA"/>
        </w:rPr>
        <w:t xml:space="preserve">الوزارية </w:t>
      </w:r>
      <w:r w:rsidRPr="00717C51">
        <w:rPr>
          <w:rFonts w:cstheme="minorHAnsi"/>
          <w:sz w:val="28"/>
          <w:szCs w:val="28"/>
          <w:rtl/>
          <w:lang w:val="en-US" w:bidi="ar-MA"/>
        </w:rPr>
        <w:t>التالية</w:t>
      </w:r>
      <w:r w:rsidRPr="00717C51">
        <w:rPr>
          <w:rFonts w:cstheme="minorHAnsi"/>
          <w:sz w:val="28"/>
          <w:szCs w:val="28"/>
          <w:lang w:val="en-US" w:bidi="ar-MA"/>
        </w:rPr>
        <w:t>:</w:t>
      </w:r>
    </w:p>
    <w:p w:rsidR="00B3617B" w:rsidRPr="00717C51" w:rsidRDefault="00B3617B" w:rsidP="00B3617B">
      <w:pPr>
        <w:numPr>
          <w:ilvl w:val="0"/>
          <w:numId w:val="4"/>
        </w:numPr>
        <w:bidi/>
        <w:spacing w:after="0"/>
        <w:rPr>
          <w:rFonts w:cstheme="minorHAnsi"/>
          <w:sz w:val="28"/>
          <w:szCs w:val="28"/>
          <w:lang w:val="en-US" w:bidi="ar-MA"/>
        </w:rPr>
      </w:pPr>
      <w:r w:rsidRPr="00717C51">
        <w:rPr>
          <w:rFonts w:cstheme="minorHAnsi"/>
          <w:sz w:val="28"/>
          <w:szCs w:val="28"/>
          <w:rtl/>
          <w:lang w:val="en-US" w:bidi="ar-MA"/>
        </w:rPr>
        <w:t>الداخلية؛</w:t>
      </w:r>
    </w:p>
    <w:p w:rsidR="00B3617B" w:rsidRPr="00717C51" w:rsidRDefault="00B3617B" w:rsidP="00B3617B">
      <w:pPr>
        <w:numPr>
          <w:ilvl w:val="0"/>
          <w:numId w:val="4"/>
        </w:numPr>
        <w:bidi/>
        <w:spacing w:after="0"/>
        <w:rPr>
          <w:rFonts w:cstheme="minorHAnsi"/>
          <w:sz w:val="28"/>
          <w:szCs w:val="28"/>
          <w:lang w:val="en-US" w:bidi="ar-MA"/>
        </w:rPr>
      </w:pPr>
      <w:r w:rsidRPr="00717C51">
        <w:rPr>
          <w:rFonts w:cstheme="minorHAnsi"/>
          <w:sz w:val="28"/>
          <w:szCs w:val="28"/>
          <w:rtl/>
          <w:lang w:val="en-US" w:bidi="ar-MA"/>
        </w:rPr>
        <w:t>المالية؛</w:t>
      </w:r>
    </w:p>
    <w:p w:rsidR="00B3617B" w:rsidRPr="00717C51" w:rsidRDefault="00B3617B" w:rsidP="00B3617B">
      <w:pPr>
        <w:numPr>
          <w:ilvl w:val="0"/>
          <w:numId w:val="4"/>
        </w:numPr>
        <w:bidi/>
        <w:spacing w:after="0"/>
        <w:rPr>
          <w:rFonts w:cstheme="minorHAnsi"/>
          <w:sz w:val="28"/>
          <w:szCs w:val="28"/>
          <w:lang w:val="en-US" w:bidi="ar-MA"/>
        </w:rPr>
      </w:pPr>
      <w:r w:rsidRPr="00717C51">
        <w:rPr>
          <w:rFonts w:cstheme="minorHAnsi"/>
          <w:sz w:val="28"/>
          <w:szCs w:val="28"/>
          <w:rtl/>
          <w:lang w:val="en-US" w:bidi="ar-MA"/>
        </w:rPr>
        <w:t>التجهيز؛</w:t>
      </w:r>
    </w:p>
    <w:p w:rsidR="00B3617B" w:rsidRPr="00717C51" w:rsidRDefault="00B3617B" w:rsidP="00B3617B">
      <w:pPr>
        <w:numPr>
          <w:ilvl w:val="0"/>
          <w:numId w:val="4"/>
        </w:numPr>
        <w:bidi/>
        <w:spacing w:after="0"/>
        <w:rPr>
          <w:rFonts w:cstheme="minorHAnsi"/>
          <w:sz w:val="28"/>
          <w:szCs w:val="28"/>
          <w:lang w:val="en-US" w:bidi="ar-MA"/>
        </w:rPr>
      </w:pPr>
      <w:r w:rsidRPr="00717C51">
        <w:rPr>
          <w:rFonts w:cstheme="minorHAnsi"/>
          <w:sz w:val="28"/>
          <w:szCs w:val="28"/>
          <w:rtl/>
          <w:lang w:val="en-US" w:bidi="ar-MA"/>
        </w:rPr>
        <w:t>الماء؛</w:t>
      </w:r>
    </w:p>
    <w:p w:rsidR="00B3617B" w:rsidRPr="00717C51" w:rsidRDefault="00B3617B" w:rsidP="00B3617B">
      <w:pPr>
        <w:numPr>
          <w:ilvl w:val="0"/>
          <w:numId w:val="4"/>
        </w:numPr>
        <w:bidi/>
        <w:spacing w:after="0"/>
        <w:rPr>
          <w:rFonts w:cstheme="minorHAnsi"/>
          <w:sz w:val="28"/>
          <w:szCs w:val="28"/>
          <w:lang w:val="en-US" w:bidi="ar-MA"/>
        </w:rPr>
      </w:pPr>
      <w:r w:rsidRPr="00717C51">
        <w:rPr>
          <w:rFonts w:cstheme="minorHAnsi"/>
          <w:sz w:val="28"/>
          <w:szCs w:val="28"/>
          <w:rtl/>
          <w:lang w:val="en-US" w:bidi="ar-MA"/>
        </w:rPr>
        <w:t>الصيد البحري؛</w:t>
      </w:r>
    </w:p>
    <w:p w:rsidR="00B3617B" w:rsidRPr="00717C51" w:rsidRDefault="00B3617B" w:rsidP="00B3617B">
      <w:pPr>
        <w:numPr>
          <w:ilvl w:val="0"/>
          <w:numId w:val="4"/>
        </w:numPr>
        <w:bidi/>
        <w:spacing w:after="0"/>
        <w:rPr>
          <w:rFonts w:cstheme="minorHAnsi"/>
          <w:sz w:val="28"/>
          <w:szCs w:val="28"/>
          <w:lang w:val="en-US" w:bidi="ar-MA"/>
        </w:rPr>
      </w:pPr>
      <w:r w:rsidRPr="00717C51">
        <w:rPr>
          <w:rFonts w:cstheme="minorHAnsi"/>
          <w:sz w:val="28"/>
          <w:szCs w:val="28"/>
          <w:rtl/>
          <w:lang w:val="en-US" w:bidi="ar-MA"/>
        </w:rPr>
        <w:t>الفلاحة؛</w:t>
      </w:r>
    </w:p>
    <w:p w:rsidR="00B3617B" w:rsidRPr="00717C51" w:rsidRDefault="00B3617B" w:rsidP="00B3617B">
      <w:pPr>
        <w:numPr>
          <w:ilvl w:val="0"/>
          <w:numId w:val="4"/>
        </w:numPr>
        <w:bidi/>
        <w:spacing w:after="0"/>
        <w:rPr>
          <w:rFonts w:cstheme="minorHAnsi"/>
          <w:sz w:val="28"/>
          <w:szCs w:val="28"/>
          <w:lang w:val="en-US" w:bidi="ar-MA"/>
        </w:rPr>
      </w:pPr>
      <w:r w:rsidRPr="00717C51">
        <w:rPr>
          <w:rFonts w:cstheme="minorHAnsi"/>
          <w:sz w:val="28"/>
          <w:szCs w:val="28"/>
          <w:rtl/>
          <w:lang w:val="en-US" w:bidi="ar-MA"/>
        </w:rPr>
        <w:t>السياحة؛</w:t>
      </w:r>
    </w:p>
    <w:p w:rsidR="00B3617B" w:rsidRPr="00717C51" w:rsidRDefault="00B3617B" w:rsidP="00B3617B">
      <w:pPr>
        <w:numPr>
          <w:ilvl w:val="0"/>
          <w:numId w:val="4"/>
        </w:numPr>
        <w:bidi/>
        <w:rPr>
          <w:rFonts w:cstheme="minorHAnsi"/>
          <w:b/>
          <w:bCs/>
          <w:sz w:val="28"/>
          <w:szCs w:val="28"/>
          <w:rtl/>
          <w:lang w:val="en-US" w:bidi="ar-MA"/>
        </w:rPr>
      </w:pPr>
      <w:r w:rsidRPr="00717C51">
        <w:rPr>
          <w:rFonts w:cstheme="minorHAnsi"/>
          <w:sz w:val="28"/>
          <w:szCs w:val="28"/>
          <w:rtl/>
          <w:lang w:val="en-US" w:bidi="ar-MA"/>
        </w:rPr>
        <w:t>التنمية المستدامة.</w:t>
      </w:r>
    </w:p>
    <w:p w:rsidR="00B3617B" w:rsidRPr="00717C51" w:rsidRDefault="00B3617B" w:rsidP="005F43A4">
      <w:pPr>
        <w:bidi/>
        <w:spacing w:after="0"/>
        <w:rPr>
          <w:rFonts w:cstheme="minorHAnsi"/>
          <w:sz w:val="28"/>
          <w:szCs w:val="28"/>
          <w:rtl/>
          <w:lang w:val="en-US" w:bidi="ar-MA"/>
        </w:rPr>
      </w:pPr>
      <w:r w:rsidRPr="00717C51">
        <w:rPr>
          <w:rFonts w:cstheme="minorHAnsi"/>
          <w:sz w:val="28"/>
          <w:szCs w:val="28"/>
          <w:rtl/>
        </w:rPr>
        <w:t>و</w:t>
      </w:r>
      <w:r w:rsidRPr="00717C51">
        <w:rPr>
          <w:rFonts w:cstheme="minorHAnsi"/>
          <w:sz w:val="28"/>
          <w:szCs w:val="28"/>
          <w:rtl/>
          <w:lang w:val="en-US" w:bidi="ar-MA"/>
        </w:rPr>
        <w:t>مم</w:t>
      </w:r>
      <w:r w:rsidR="005F43A4">
        <w:rPr>
          <w:rFonts w:cstheme="minorHAnsi"/>
          <w:sz w:val="28"/>
          <w:szCs w:val="28"/>
          <w:rtl/>
          <w:lang w:val="en-US" w:bidi="ar-MA"/>
        </w:rPr>
        <w:t>ثل واحد عن كل مؤسسة من المؤسسات</w:t>
      </w:r>
      <w:r w:rsidR="00D5708E" w:rsidRPr="00717C51">
        <w:rPr>
          <w:rFonts w:cstheme="minorHAnsi"/>
          <w:sz w:val="28"/>
          <w:szCs w:val="28"/>
          <w:rtl/>
          <w:lang w:val="en-US" w:bidi="ar-MA"/>
        </w:rPr>
        <w:t xml:space="preserve"> </w:t>
      </w:r>
      <w:r w:rsidRPr="00717C51">
        <w:rPr>
          <w:rFonts w:cstheme="minorHAnsi"/>
          <w:sz w:val="28"/>
          <w:szCs w:val="28"/>
          <w:rtl/>
          <w:lang w:val="en-US" w:bidi="ar-MA"/>
        </w:rPr>
        <w:t xml:space="preserve">التالية: </w:t>
      </w:r>
    </w:p>
    <w:p w:rsidR="00B3617B" w:rsidRPr="00717C51" w:rsidRDefault="00B3617B" w:rsidP="00B3617B">
      <w:pPr>
        <w:numPr>
          <w:ilvl w:val="0"/>
          <w:numId w:val="4"/>
        </w:numPr>
        <w:bidi/>
        <w:spacing w:after="0"/>
        <w:rPr>
          <w:rFonts w:cstheme="minorHAnsi"/>
          <w:sz w:val="28"/>
          <w:szCs w:val="28"/>
          <w:lang w:bidi="ar-MA"/>
        </w:rPr>
      </w:pPr>
      <w:r w:rsidRPr="00717C51">
        <w:rPr>
          <w:rFonts w:cstheme="minorHAnsi"/>
          <w:sz w:val="28"/>
          <w:szCs w:val="28"/>
          <w:rtl/>
          <w:lang w:val="en-US" w:bidi="ar-MA"/>
        </w:rPr>
        <w:t xml:space="preserve">الوكالة الوطنية لتنمية تربية الأحياء </w:t>
      </w:r>
      <w:r w:rsidR="00D5708E" w:rsidRPr="00717C51">
        <w:rPr>
          <w:rFonts w:cstheme="minorHAnsi"/>
          <w:sz w:val="28"/>
          <w:szCs w:val="28"/>
          <w:rtl/>
          <w:lang w:val="en-US" w:bidi="ar-MA"/>
        </w:rPr>
        <w:t xml:space="preserve">المائية </w:t>
      </w:r>
      <w:r w:rsidRPr="00717C51">
        <w:rPr>
          <w:rFonts w:cstheme="minorHAnsi"/>
          <w:sz w:val="28"/>
          <w:szCs w:val="28"/>
          <w:rtl/>
          <w:lang w:val="en-US" w:bidi="ar-MA"/>
        </w:rPr>
        <w:t>البحرية؛</w:t>
      </w:r>
    </w:p>
    <w:p w:rsidR="00B3617B" w:rsidRPr="00717C51" w:rsidRDefault="00B3617B" w:rsidP="00B3617B">
      <w:pPr>
        <w:numPr>
          <w:ilvl w:val="0"/>
          <w:numId w:val="4"/>
        </w:numPr>
        <w:bidi/>
        <w:spacing w:after="0"/>
        <w:rPr>
          <w:rFonts w:cstheme="minorHAnsi"/>
          <w:sz w:val="28"/>
          <w:szCs w:val="28"/>
          <w:lang w:bidi="ar-MA"/>
        </w:rPr>
      </w:pPr>
      <w:r w:rsidRPr="00717C51">
        <w:rPr>
          <w:rFonts w:cstheme="minorHAnsi"/>
          <w:sz w:val="28"/>
          <w:szCs w:val="28"/>
          <w:rtl/>
          <w:lang w:val="en-US" w:bidi="ar-MA"/>
        </w:rPr>
        <w:t>المعهد الوطني للبحث في الصيد البحري؛</w:t>
      </w:r>
    </w:p>
    <w:p w:rsidR="00B3617B" w:rsidRPr="00717C51" w:rsidRDefault="00B3617B" w:rsidP="00B3617B">
      <w:pPr>
        <w:numPr>
          <w:ilvl w:val="0"/>
          <w:numId w:val="4"/>
        </w:numPr>
        <w:bidi/>
        <w:spacing w:after="0"/>
        <w:rPr>
          <w:rFonts w:cstheme="minorHAnsi"/>
          <w:sz w:val="28"/>
          <w:szCs w:val="28"/>
          <w:lang w:bidi="ar-MA"/>
        </w:rPr>
      </w:pPr>
      <w:r w:rsidRPr="00717C51">
        <w:rPr>
          <w:rFonts w:cstheme="minorHAnsi"/>
          <w:sz w:val="28"/>
          <w:szCs w:val="28"/>
          <w:rtl/>
          <w:lang w:val="en-US" w:bidi="ar-MA"/>
        </w:rPr>
        <w:t xml:space="preserve">المكتب الوطني للسلامة الصحية للمنتجات الغذائية؛ </w:t>
      </w:r>
    </w:p>
    <w:p w:rsidR="00B3617B" w:rsidRPr="00717C51" w:rsidRDefault="00B3617B" w:rsidP="00B3617B">
      <w:pPr>
        <w:numPr>
          <w:ilvl w:val="0"/>
          <w:numId w:val="4"/>
        </w:numPr>
        <w:bidi/>
        <w:spacing w:after="0"/>
        <w:rPr>
          <w:rFonts w:cstheme="minorHAnsi"/>
          <w:sz w:val="28"/>
          <w:szCs w:val="28"/>
          <w:lang w:bidi="ar-MA"/>
        </w:rPr>
      </w:pPr>
      <w:r w:rsidRPr="00717C51">
        <w:rPr>
          <w:rFonts w:cstheme="minorHAnsi"/>
          <w:sz w:val="28"/>
          <w:szCs w:val="28"/>
          <w:rtl/>
          <w:lang w:val="en-US" w:bidi="ar-MA"/>
        </w:rPr>
        <w:t>الوكالة الوطنية للمياه والغابات؛</w:t>
      </w:r>
    </w:p>
    <w:p w:rsidR="00B3617B" w:rsidRPr="00717C51" w:rsidRDefault="00B3617B" w:rsidP="00B3617B">
      <w:pPr>
        <w:numPr>
          <w:ilvl w:val="0"/>
          <w:numId w:val="4"/>
        </w:numPr>
        <w:bidi/>
        <w:spacing w:after="0"/>
        <w:rPr>
          <w:rFonts w:cstheme="minorHAnsi"/>
          <w:sz w:val="28"/>
          <w:szCs w:val="28"/>
          <w:lang w:bidi="ar-MA"/>
        </w:rPr>
      </w:pPr>
      <w:r w:rsidRPr="00717C51">
        <w:rPr>
          <w:rFonts w:cstheme="minorHAnsi"/>
          <w:sz w:val="28"/>
          <w:szCs w:val="28"/>
          <w:rtl/>
          <w:lang w:val="en-US" w:bidi="ar-MA"/>
        </w:rPr>
        <w:t xml:space="preserve">جامعة غرف الصيد البحري؛ </w:t>
      </w:r>
    </w:p>
    <w:p w:rsidR="00B3617B" w:rsidRPr="00717C51" w:rsidRDefault="00B3617B" w:rsidP="00EE11C1">
      <w:pPr>
        <w:numPr>
          <w:ilvl w:val="0"/>
          <w:numId w:val="4"/>
        </w:numPr>
        <w:bidi/>
        <w:spacing w:after="0"/>
        <w:jc w:val="both"/>
        <w:rPr>
          <w:rFonts w:cstheme="minorHAnsi"/>
          <w:sz w:val="28"/>
          <w:szCs w:val="28"/>
          <w:lang w:bidi="ar-MA"/>
        </w:rPr>
      </w:pPr>
      <w:r w:rsidRPr="00717C51">
        <w:rPr>
          <w:rFonts w:cstheme="minorHAnsi"/>
          <w:sz w:val="28"/>
          <w:szCs w:val="28"/>
          <w:rtl/>
          <w:lang w:val="en-US" w:bidi="ar-MA"/>
        </w:rPr>
        <w:lastRenderedPageBreak/>
        <w:t>غرفة الصيد البحري المعنية، عندما ينص جدول أعمال المجلس على مناقشة مشاريع تربية الأحياء المائية البحرية المزمع انجازها داخل نفوذها الترابي؛</w:t>
      </w:r>
    </w:p>
    <w:p w:rsidR="00B3617B" w:rsidRPr="00717C51" w:rsidRDefault="00B3617B" w:rsidP="00B3617B">
      <w:pPr>
        <w:numPr>
          <w:ilvl w:val="0"/>
          <w:numId w:val="4"/>
        </w:numPr>
        <w:bidi/>
        <w:rPr>
          <w:rFonts w:cstheme="minorHAnsi"/>
          <w:sz w:val="28"/>
          <w:szCs w:val="28"/>
          <w:lang w:bidi="ar-MA"/>
        </w:rPr>
      </w:pPr>
      <w:r w:rsidRPr="00717C51">
        <w:rPr>
          <w:rFonts w:cstheme="minorHAnsi"/>
          <w:sz w:val="28"/>
          <w:szCs w:val="28"/>
          <w:rtl/>
          <w:lang w:val="en-US" w:bidi="ar-MA"/>
        </w:rPr>
        <w:t>معهد الحسن الثاني للزراعة والبيطرة؛</w:t>
      </w:r>
    </w:p>
    <w:p w:rsidR="00B3617B" w:rsidRPr="00717C51" w:rsidRDefault="00B3617B" w:rsidP="00B3617B">
      <w:pPr>
        <w:bidi/>
        <w:rPr>
          <w:rFonts w:cstheme="minorHAnsi"/>
          <w:sz w:val="28"/>
          <w:szCs w:val="28"/>
          <w:rtl/>
          <w:lang w:val="en-US" w:bidi="ar-MA"/>
        </w:rPr>
      </w:pPr>
      <w:r w:rsidRPr="00717C51">
        <w:rPr>
          <w:rFonts w:cstheme="minorHAnsi"/>
          <w:sz w:val="28"/>
          <w:szCs w:val="28"/>
          <w:rtl/>
          <w:lang w:val="en-US" w:bidi="ar-MA"/>
        </w:rPr>
        <w:t>وممثلين اثنين (2) عن الجمعيات المهنية لتربية الأحياء المائية البحرية الأكثر تمثيلية المعترف بها.</w:t>
      </w:r>
    </w:p>
    <w:p w:rsidR="00C61A7C" w:rsidRPr="00717C51" w:rsidRDefault="00C61A7C" w:rsidP="00C61A7C">
      <w:pPr>
        <w:bidi/>
        <w:spacing w:after="0"/>
        <w:rPr>
          <w:rFonts w:cstheme="minorHAnsi"/>
          <w:b/>
          <w:bCs/>
          <w:sz w:val="28"/>
          <w:szCs w:val="28"/>
          <w:rtl/>
        </w:rPr>
      </w:pPr>
    </w:p>
    <w:p w:rsidR="00B3617B" w:rsidRPr="00717C51" w:rsidRDefault="00B3617B" w:rsidP="00C61A7C">
      <w:pPr>
        <w:bidi/>
        <w:spacing w:after="0"/>
        <w:rPr>
          <w:rFonts w:cstheme="minorHAnsi"/>
          <w:b/>
          <w:bCs/>
          <w:i/>
          <w:iCs/>
          <w:sz w:val="28"/>
          <w:szCs w:val="28"/>
          <w:rtl/>
        </w:rPr>
      </w:pPr>
      <w:r w:rsidRPr="00717C51">
        <w:rPr>
          <w:rFonts w:cstheme="minorHAnsi"/>
          <w:b/>
          <w:bCs/>
          <w:sz w:val="28"/>
          <w:szCs w:val="28"/>
          <w:rtl/>
        </w:rPr>
        <w:t>المادة 2: الأشخاص المدعوون</w:t>
      </w:r>
    </w:p>
    <w:p w:rsidR="00B3617B" w:rsidRPr="00717C51" w:rsidRDefault="00B3617B" w:rsidP="00B3617B">
      <w:pPr>
        <w:bidi/>
        <w:spacing w:after="0"/>
        <w:jc w:val="both"/>
        <w:rPr>
          <w:rFonts w:cstheme="minorHAnsi"/>
          <w:sz w:val="28"/>
          <w:szCs w:val="28"/>
          <w:rtl/>
          <w:lang w:bidi="ar-MA"/>
        </w:rPr>
      </w:pPr>
      <w:r w:rsidRPr="00717C51">
        <w:rPr>
          <w:rFonts w:cstheme="minorHAnsi"/>
          <w:sz w:val="28"/>
          <w:szCs w:val="28"/>
          <w:rtl/>
          <w:lang w:bidi="ar-MA"/>
        </w:rPr>
        <w:t xml:space="preserve">يمكن </w:t>
      </w:r>
      <w:r w:rsidR="00D5708E" w:rsidRPr="00717C51">
        <w:rPr>
          <w:rFonts w:cstheme="minorHAnsi"/>
          <w:sz w:val="28"/>
          <w:szCs w:val="28"/>
          <w:rtl/>
          <w:lang w:bidi="ar-MA"/>
        </w:rPr>
        <w:t xml:space="preserve">للمجلس </w:t>
      </w:r>
      <w:r w:rsidRPr="00717C51">
        <w:rPr>
          <w:rFonts w:cstheme="minorHAnsi"/>
          <w:sz w:val="28"/>
          <w:szCs w:val="28"/>
          <w:rtl/>
          <w:lang w:bidi="ar-MA"/>
        </w:rPr>
        <w:t xml:space="preserve">أن يدعو كل شخص </w:t>
      </w:r>
      <w:r w:rsidRPr="00717C51">
        <w:rPr>
          <w:rFonts w:cstheme="minorHAnsi"/>
          <w:sz w:val="28"/>
          <w:szCs w:val="28"/>
          <w:rtl/>
        </w:rPr>
        <w:t xml:space="preserve">ذو كفاءة أو تجربة أو هما معا في المجالات العلمية أو القانونية أو الاقتصادية أو البيئية ذي </w:t>
      </w:r>
      <w:r w:rsidR="00D5708E" w:rsidRPr="00717C51">
        <w:rPr>
          <w:rFonts w:cstheme="minorHAnsi"/>
          <w:sz w:val="28"/>
          <w:szCs w:val="28"/>
          <w:rtl/>
        </w:rPr>
        <w:t xml:space="preserve">صلة </w:t>
      </w:r>
      <w:r w:rsidRPr="00717C51">
        <w:rPr>
          <w:rFonts w:cstheme="minorHAnsi"/>
          <w:sz w:val="28"/>
          <w:szCs w:val="28"/>
          <w:rtl/>
        </w:rPr>
        <w:t>بتربية الأحياء ا</w:t>
      </w:r>
      <w:r w:rsidRPr="00717C51">
        <w:rPr>
          <w:rFonts w:cstheme="minorHAnsi"/>
          <w:sz w:val="28"/>
          <w:szCs w:val="28"/>
          <w:rtl/>
          <w:lang w:bidi="ar-MA"/>
        </w:rPr>
        <w:t>لمائية</w:t>
      </w:r>
      <w:r w:rsidRPr="00717C51">
        <w:rPr>
          <w:rFonts w:cstheme="minorHAnsi"/>
          <w:sz w:val="28"/>
          <w:szCs w:val="28"/>
          <w:rtl/>
        </w:rPr>
        <w:t xml:space="preserve"> البحرية، والتي لها علاقة بموارد تربية الأحياء ا</w:t>
      </w:r>
      <w:r w:rsidRPr="00717C51">
        <w:rPr>
          <w:rFonts w:cstheme="minorHAnsi"/>
          <w:sz w:val="28"/>
          <w:szCs w:val="28"/>
          <w:rtl/>
          <w:lang w:val="en-US" w:bidi="ar-MA"/>
        </w:rPr>
        <w:t>لمائية</w:t>
      </w:r>
      <w:r w:rsidRPr="00717C51">
        <w:rPr>
          <w:rFonts w:cstheme="minorHAnsi"/>
          <w:sz w:val="28"/>
          <w:szCs w:val="28"/>
          <w:rtl/>
        </w:rPr>
        <w:t xml:space="preserve"> البحرية و/أو بتسويقها </w:t>
      </w:r>
      <w:r w:rsidRPr="00717C51">
        <w:rPr>
          <w:rFonts w:cstheme="minorHAnsi"/>
          <w:sz w:val="28"/>
          <w:szCs w:val="28"/>
          <w:rtl/>
          <w:lang w:bidi="ar-MA"/>
        </w:rPr>
        <w:t xml:space="preserve">لحضور اجتماعات </w:t>
      </w:r>
      <w:r w:rsidR="00644CCC" w:rsidRPr="00717C51">
        <w:rPr>
          <w:rFonts w:cstheme="minorHAnsi"/>
          <w:sz w:val="28"/>
          <w:szCs w:val="28"/>
          <w:rtl/>
          <w:lang w:bidi="ar-MA"/>
        </w:rPr>
        <w:t>ال</w:t>
      </w:r>
      <w:r w:rsidRPr="00717C51">
        <w:rPr>
          <w:rFonts w:cstheme="minorHAnsi"/>
          <w:sz w:val="28"/>
          <w:szCs w:val="28"/>
          <w:rtl/>
          <w:lang w:bidi="ar-MA"/>
        </w:rPr>
        <w:t>مجلس بصفة استشارية. </w:t>
      </w:r>
    </w:p>
    <w:p w:rsidR="00B3617B" w:rsidRPr="00717C51" w:rsidRDefault="00B3617B" w:rsidP="00B3617B">
      <w:pPr>
        <w:bidi/>
        <w:jc w:val="both"/>
        <w:rPr>
          <w:rFonts w:cstheme="minorHAnsi"/>
          <w:sz w:val="28"/>
          <w:szCs w:val="28"/>
          <w:rtl/>
          <w:lang w:bidi="ar-MA"/>
        </w:rPr>
      </w:pPr>
      <w:r w:rsidRPr="00717C51">
        <w:rPr>
          <w:rFonts w:cstheme="minorHAnsi"/>
          <w:sz w:val="28"/>
          <w:szCs w:val="28"/>
          <w:rtl/>
          <w:lang w:bidi="ar-MA"/>
        </w:rPr>
        <w:t xml:space="preserve">ويحق للرئيس استدعاء كل شخص أو شخصيات ذات الكفاءة والخبرة لإبداء رأيها الاستشاري بخصوص هذه القضايا المرتبطة بأنشطة </w:t>
      </w:r>
      <w:r w:rsidRPr="00717C51">
        <w:rPr>
          <w:rFonts w:cstheme="minorHAnsi"/>
          <w:sz w:val="28"/>
          <w:szCs w:val="28"/>
          <w:rtl/>
        </w:rPr>
        <w:t>المجلس وذلك ب</w:t>
      </w:r>
      <w:r w:rsidRPr="00717C51">
        <w:rPr>
          <w:rFonts w:cstheme="minorHAnsi"/>
          <w:sz w:val="28"/>
          <w:szCs w:val="28"/>
          <w:rtl/>
          <w:lang w:bidi="ar-MA"/>
        </w:rPr>
        <w:t>اقتراح منه أو من مدير الوكالة الوطنية لتنمية تربية الأحياء البحرية أو من ثلث أعضاء المجلس.</w:t>
      </w:r>
    </w:p>
    <w:p w:rsidR="00B3617B" w:rsidRPr="00717C51" w:rsidRDefault="00B3617B" w:rsidP="00B3617B">
      <w:pPr>
        <w:bidi/>
        <w:jc w:val="center"/>
        <w:rPr>
          <w:rFonts w:cstheme="minorHAnsi"/>
          <w:b/>
          <w:bCs/>
          <w:sz w:val="28"/>
          <w:szCs w:val="28"/>
          <w:rtl/>
        </w:rPr>
      </w:pPr>
    </w:p>
    <w:p w:rsidR="00B3617B" w:rsidRPr="00717C51" w:rsidRDefault="00B3617B" w:rsidP="00B3617B">
      <w:pPr>
        <w:bidi/>
        <w:jc w:val="center"/>
        <w:rPr>
          <w:rFonts w:cstheme="minorHAnsi"/>
          <w:b/>
          <w:bCs/>
          <w:sz w:val="28"/>
          <w:szCs w:val="28"/>
          <w:rtl/>
        </w:rPr>
      </w:pPr>
      <w:r w:rsidRPr="00717C51">
        <w:rPr>
          <w:rFonts w:cstheme="minorHAnsi"/>
          <w:b/>
          <w:bCs/>
          <w:sz w:val="28"/>
          <w:szCs w:val="28"/>
          <w:rtl/>
        </w:rPr>
        <w:t>الباب الثاني: اختصاصات المجلس وتنظيمه</w:t>
      </w:r>
    </w:p>
    <w:p w:rsidR="00C61A7C" w:rsidRPr="00717C51" w:rsidRDefault="00C61A7C" w:rsidP="00C61A7C">
      <w:pPr>
        <w:bidi/>
        <w:jc w:val="center"/>
        <w:rPr>
          <w:rFonts w:cstheme="minorHAnsi"/>
          <w:b/>
          <w:bCs/>
          <w:sz w:val="28"/>
          <w:szCs w:val="28"/>
          <w:rtl/>
        </w:rPr>
      </w:pPr>
    </w:p>
    <w:p w:rsidR="00CB536F" w:rsidRPr="00717C51" w:rsidRDefault="00CB536F" w:rsidP="00B3617B">
      <w:pPr>
        <w:bidi/>
        <w:spacing w:after="0"/>
        <w:rPr>
          <w:rFonts w:cstheme="minorHAnsi"/>
          <w:b/>
          <w:bCs/>
          <w:i/>
          <w:iCs/>
          <w:sz w:val="28"/>
          <w:szCs w:val="28"/>
        </w:rPr>
      </w:pPr>
      <w:r w:rsidRPr="00717C51">
        <w:rPr>
          <w:rFonts w:cstheme="minorHAnsi"/>
          <w:b/>
          <w:bCs/>
          <w:sz w:val="28"/>
          <w:szCs w:val="28"/>
          <w:rtl/>
        </w:rPr>
        <w:t>المادة </w:t>
      </w:r>
      <w:r w:rsidR="00B3617B" w:rsidRPr="00717C51">
        <w:rPr>
          <w:rFonts w:cstheme="minorHAnsi"/>
          <w:b/>
          <w:bCs/>
          <w:sz w:val="28"/>
          <w:szCs w:val="28"/>
          <w:rtl/>
        </w:rPr>
        <w:t>3:</w:t>
      </w:r>
      <w:r w:rsidRPr="00717C51">
        <w:rPr>
          <w:rFonts w:cstheme="minorHAnsi"/>
          <w:b/>
          <w:bCs/>
          <w:sz w:val="28"/>
          <w:szCs w:val="28"/>
          <w:rtl/>
        </w:rPr>
        <w:t> مهام المجلس</w:t>
      </w:r>
    </w:p>
    <w:p w:rsidR="00CB536F" w:rsidRPr="00717C51" w:rsidRDefault="00644CCC" w:rsidP="00B3617B">
      <w:pPr>
        <w:bidi/>
        <w:spacing w:after="0"/>
        <w:rPr>
          <w:rFonts w:cstheme="minorHAnsi"/>
          <w:sz w:val="28"/>
          <w:szCs w:val="28"/>
          <w:rtl/>
          <w:lang w:bidi="ar-MA"/>
        </w:rPr>
      </w:pPr>
      <w:r w:rsidRPr="00717C51">
        <w:rPr>
          <w:rFonts w:cstheme="minorHAnsi"/>
          <w:sz w:val="28"/>
          <w:szCs w:val="28"/>
          <w:rtl/>
          <w:lang w:bidi="ar-MA"/>
        </w:rPr>
        <w:t xml:space="preserve">يقوم المجلس، </w:t>
      </w:r>
      <w:r w:rsidR="00CB536F" w:rsidRPr="00717C51">
        <w:rPr>
          <w:rFonts w:cstheme="minorHAnsi"/>
          <w:sz w:val="28"/>
          <w:szCs w:val="28"/>
          <w:rtl/>
          <w:lang w:bidi="ar-MA"/>
        </w:rPr>
        <w:t xml:space="preserve">طبقا لإحكام المادة 7 من القانون رقم 84-21 المذكور أعلاه بإبداء الرأي فيما يلي: </w:t>
      </w:r>
    </w:p>
    <w:p w:rsidR="00CB536F" w:rsidRPr="00717C51" w:rsidRDefault="00CB536F" w:rsidP="00CB536F">
      <w:pPr>
        <w:pStyle w:val="Paragraphedeliste"/>
        <w:numPr>
          <w:ilvl w:val="0"/>
          <w:numId w:val="1"/>
        </w:numPr>
        <w:bidi/>
        <w:rPr>
          <w:rFonts w:cstheme="minorHAnsi"/>
          <w:sz w:val="28"/>
          <w:szCs w:val="28"/>
          <w:rtl/>
        </w:rPr>
      </w:pPr>
      <w:r w:rsidRPr="00717C51">
        <w:rPr>
          <w:rFonts w:cstheme="minorHAnsi"/>
          <w:sz w:val="28"/>
          <w:szCs w:val="28"/>
          <w:rtl/>
        </w:rPr>
        <w:t>مشاريع مخططات تربية الأحياء المائية البحرية وتعديلاتها؛</w:t>
      </w:r>
    </w:p>
    <w:p w:rsidR="00CB536F" w:rsidRPr="00717C51" w:rsidRDefault="00CB536F" w:rsidP="00B41027">
      <w:pPr>
        <w:pStyle w:val="Paragraphedeliste"/>
        <w:numPr>
          <w:ilvl w:val="0"/>
          <w:numId w:val="1"/>
        </w:numPr>
        <w:bidi/>
        <w:jc w:val="both"/>
        <w:rPr>
          <w:rFonts w:cstheme="minorHAnsi"/>
          <w:sz w:val="28"/>
          <w:szCs w:val="28"/>
          <w:rtl/>
        </w:rPr>
      </w:pPr>
      <w:r w:rsidRPr="00717C51">
        <w:rPr>
          <w:rFonts w:cstheme="minorHAnsi"/>
          <w:sz w:val="28"/>
          <w:szCs w:val="28"/>
          <w:rtl/>
        </w:rPr>
        <w:t>مشاريع النصوص التشريعية أو التنظيمية المتعلقة بتربية الأحياء المائية البحرية أو التي قد يكون لها تأثير على تنميتها أو تدبيرها أو على شروط استغلال مزارع تربية الأحياء المائية</w:t>
      </w:r>
      <w:r w:rsidR="00B3617B" w:rsidRPr="00717C51">
        <w:rPr>
          <w:rFonts w:cstheme="minorHAnsi"/>
          <w:sz w:val="28"/>
          <w:szCs w:val="28"/>
          <w:rtl/>
        </w:rPr>
        <w:t xml:space="preserve"> البحرية، لا</w:t>
      </w:r>
      <w:r w:rsidRPr="00717C51">
        <w:rPr>
          <w:rFonts w:cstheme="minorHAnsi"/>
          <w:sz w:val="28"/>
          <w:szCs w:val="28"/>
          <w:rtl/>
        </w:rPr>
        <w:t xml:space="preserve"> سيما جودة ونظافة مياه تربية الأحياء المائية البحرية، أو حماية الأصناف </w:t>
      </w:r>
      <w:r w:rsidR="00EE11C1" w:rsidRPr="00717C51">
        <w:rPr>
          <w:rFonts w:cstheme="minorHAnsi"/>
          <w:sz w:val="28"/>
          <w:szCs w:val="28"/>
          <w:rtl/>
        </w:rPr>
        <w:t>البحرية التي</w:t>
      </w:r>
      <w:r w:rsidR="00644CCC" w:rsidRPr="00717C51">
        <w:rPr>
          <w:rFonts w:cstheme="minorHAnsi"/>
          <w:sz w:val="28"/>
          <w:szCs w:val="28"/>
          <w:rtl/>
        </w:rPr>
        <w:t xml:space="preserve"> </w:t>
      </w:r>
      <w:r w:rsidR="00EE11C1" w:rsidRPr="00717C51">
        <w:rPr>
          <w:rFonts w:cstheme="minorHAnsi"/>
          <w:sz w:val="28"/>
          <w:szCs w:val="28"/>
          <w:rtl/>
        </w:rPr>
        <w:t>تتم تربيتها والمحافظة</w:t>
      </w:r>
      <w:r w:rsidRPr="00717C51">
        <w:rPr>
          <w:rFonts w:cstheme="minorHAnsi"/>
          <w:sz w:val="28"/>
          <w:szCs w:val="28"/>
          <w:rtl/>
        </w:rPr>
        <w:t xml:space="preserve"> عليها أو حماية التنوع البيولوجي؛</w:t>
      </w:r>
    </w:p>
    <w:p w:rsidR="005450F8" w:rsidRPr="00717C51" w:rsidRDefault="00CB536F" w:rsidP="001B155C">
      <w:pPr>
        <w:pStyle w:val="Paragraphedeliste"/>
        <w:numPr>
          <w:ilvl w:val="0"/>
          <w:numId w:val="1"/>
        </w:numPr>
        <w:bidi/>
        <w:jc w:val="both"/>
        <w:rPr>
          <w:rFonts w:cstheme="minorHAnsi"/>
          <w:sz w:val="28"/>
          <w:szCs w:val="28"/>
          <w:rtl/>
          <w:lang w:val="en-US"/>
        </w:rPr>
      </w:pPr>
      <w:r w:rsidRPr="00717C51">
        <w:rPr>
          <w:rFonts w:cstheme="minorHAnsi"/>
          <w:sz w:val="28"/>
          <w:szCs w:val="28"/>
          <w:rtl/>
        </w:rPr>
        <w:t>كل القضايا التي تهم المجالات المرتبطة بتربية الأحياء المائية البحرية والمعروضة عليه من قبل السلطة المختصة قصد إبداء الرأي في شأنها</w:t>
      </w:r>
      <w:r w:rsidRPr="00717C51">
        <w:rPr>
          <w:rFonts w:cstheme="minorHAnsi"/>
          <w:sz w:val="28"/>
          <w:szCs w:val="28"/>
          <w:lang w:bidi="ar-MA"/>
        </w:rPr>
        <w:t>.</w:t>
      </w:r>
      <w:r w:rsidRPr="00717C51">
        <w:rPr>
          <w:rFonts w:cstheme="minorHAnsi"/>
          <w:sz w:val="28"/>
          <w:szCs w:val="28"/>
          <w:rtl/>
          <w:lang w:val="en-US"/>
        </w:rPr>
        <w:t> </w:t>
      </w:r>
    </w:p>
    <w:p w:rsidR="00B41027" w:rsidRPr="00717C51" w:rsidRDefault="00B3617B" w:rsidP="001B155C">
      <w:pPr>
        <w:bidi/>
        <w:jc w:val="both"/>
        <w:rPr>
          <w:rFonts w:cstheme="minorHAnsi"/>
          <w:sz w:val="28"/>
          <w:szCs w:val="28"/>
          <w:rtl/>
        </w:rPr>
      </w:pPr>
      <w:r w:rsidRPr="00717C51">
        <w:rPr>
          <w:rFonts w:cstheme="minorHAnsi"/>
          <w:sz w:val="28"/>
          <w:szCs w:val="28"/>
          <w:rtl/>
          <w:lang w:val="en-US"/>
        </w:rPr>
        <w:t>كما يمكن للمجلس تقديم كل توصية تتعلق بتثمين موارد تربية الأحياء المائية البحرية، واقتراح كل إجراء من شأنه النهوض بالتنمية المستدامة والمسؤولة والمتوازنة لتربية الأحياء المائية البحرية بجميع مكوناتها، وملاءمتها للأسواق الداخلية والخارجية وإدماجها في الاقتصاد</w:t>
      </w:r>
      <w:r w:rsidRPr="00717C51">
        <w:rPr>
          <w:rFonts w:cstheme="minorHAnsi"/>
          <w:sz w:val="28"/>
          <w:szCs w:val="28"/>
        </w:rPr>
        <w:t>.</w:t>
      </w:r>
    </w:p>
    <w:p w:rsidR="008D1B44" w:rsidRPr="00717C51" w:rsidRDefault="00B3617B" w:rsidP="001B155C">
      <w:pPr>
        <w:bidi/>
        <w:jc w:val="both"/>
        <w:rPr>
          <w:rFonts w:cstheme="minorHAnsi"/>
          <w:sz w:val="28"/>
          <w:szCs w:val="28"/>
          <w:lang w:val="en-US" w:bidi="ar-MA"/>
        </w:rPr>
      </w:pPr>
      <w:r w:rsidRPr="00717C51">
        <w:rPr>
          <w:rFonts w:cstheme="minorHAnsi"/>
          <w:sz w:val="28"/>
          <w:szCs w:val="28"/>
          <w:rtl/>
        </w:rPr>
        <w:t xml:space="preserve">يمكن للمجلس إنجاز كل الدراسات أو أشغال البحث التي لها </w:t>
      </w:r>
      <w:r w:rsidR="00644CCC" w:rsidRPr="00717C51">
        <w:rPr>
          <w:rFonts w:cstheme="minorHAnsi"/>
          <w:sz w:val="28"/>
          <w:szCs w:val="28"/>
          <w:rtl/>
        </w:rPr>
        <w:t xml:space="preserve">علاقة </w:t>
      </w:r>
      <w:r w:rsidRPr="00717C51">
        <w:rPr>
          <w:rFonts w:cstheme="minorHAnsi"/>
          <w:sz w:val="28"/>
          <w:szCs w:val="28"/>
          <w:rtl/>
        </w:rPr>
        <w:t>باختصاصاته، بشراكة مع كل هيئة أو مؤسسة أو مقاولة</w:t>
      </w:r>
      <w:r w:rsidRPr="00717C51">
        <w:rPr>
          <w:rFonts w:cstheme="minorHAnsi"/>
          <w:sz w:val="28"/>
          <w:szCs w:val="28"/>
        </w:rPr>
        <w:t>.</w:t>
      </w:r>
    </w:p>
    <w:p w:rsidR="005450F8" w:rsidRPr="00717C51" w:rsidRDefault="005450F8" w:rsidP="001B155C">
      <w:pPr>
        <w:bidi/>
        <w:rPr>
          <w:rFonts w:cstheme="minorHAnsi"/>
          <w:b/>
          <w:bCs/>
          <w:sz w:val="28"/>
          <w:szCs w:val="28"/>
        </w:rPr>
      </w:pPr>
      <w:r w:rsidRPr="00717C51">
        <w:rPr>
          <w:rFonts w:cstheme="minorHAnsi"/>
          <w:b/>
          <w:bCs/>
          <w:sz w:val="28"/>
          <w:szCs w:val="28"/>
          <w:rtl/>
        </w:rPr>
        <w:t>المادة 4: إحالة المجلس</w:t>
      </w:r>
    </w:p>
    <w:p w:rsidR="005450F8" w:rsidRPr="00717C51" w:rsidRDefault="005450F8" w:rsidP="00A832A0">
      <w:pPr>
        <w:bidi/>
        <w:jc w:val="both"/>
        <w:rPr>
          <w:rFonts w:cstheme="minorHAnsi"/>
          <w:sz w:val="28"/>
          <w:szCs w:val="28"/>
          <w:rtl/>
        </w:rPr>
      </w:pPr>
      <w:r w:rsidRPr="00717C51">
        <w:rPr>
          <w:rFonts w:cstheme="minorHAnsi"/>
          <w:sz w:val="28"/>
          <w:szCs w:val="28"/>
          <w:rtl/>
        </w:rPr>
        <w:t>يجب على المجلس أن ي</w:t>
      </w:r>
      <w:r w:rsidR="00A832A0">
        <w:rPr>
          <w:rFonts w:cstheme="minorHAnsi" w:hint="cs"/>
          <w:sz w:val="28"/>
          <w:szCs w:val="28"/>
          <w:rtl/>
        </w:rPr>
        <w:t>بد</w:t>
      </w:r>
      <w:r w:rsidRPr="00717C51">
        <w:rPr>
          <w:rFonts w:cstheme="minorHAnsi"/>
          <w:sz w:val="28"/>
          <w:szCs w:val="28"/>
          <w:rtl/>
        </w:rPr>
        <w:t xml:space="preserve">ي رأيه أو يقدم استشارته، حسب الحالة، في مدة لا تتجاوز ثلاثون (30) يوماً تبدأ من تاريخ تقديم الطلب. يمكن تقليص هذه المدة إلى خمسة عشرة (15) يوماً عندما يوجد دافع وأسباب طارئة والتي يتم الإشارة إليها في رسالة تقديم الطلب إلى المجلس. </w:t>
      </w:r>
    </w:p>
    <w:p w:rsidR="005450F8" w:rsidRPr="00717C51" w:rsidRDefault="005450F8" w:rsidP="001B155C">
      <w:pPr>
        <w:bidi/>
        <w:jc w:val="both"/>
        <w:rPr>
          <w:rFonts w:cstheme="minorHAnsi"/>
          <w:sz w:val="28"/>
          <w:szCs w:val="28"/>
          <w:rtl/>
        </w:rPr>
      </w:pPr>
      <w:r w:rsidRPr="00717C51">
        <w:rPr>
          <w:rFonts w:cstheme="minorHAnsi"/>
          <w:sz w:val="28"/>
          <w:szCs w:val="28"/>
          <w:rtl/>
        </w:rPr>
        <w:lastRenderedPageBreak/>
        <w:t xml:space="preserve">إذا تبين للمجلس أن طلب الرأي أو الاستشارة غير دقيق أو غير كامل، يمكنه طلب تصحيحه أو استكماله. في هذه الحالة، تبدأ مدة ثلاثون (30) يوماً المنصوص عليها في الفقرة أعلاه من تاريخ استلام الطلب الكامل للرأي أو الاستشارة. </w:t>
      </w:r>
    </w:p>
    <w:p w:rsidR="005450F8" w:rsidRPr="00717C51" w:rsidRDefault="005450F8" w:rsidP="001B155C">
      <w:pPr>
        <w:bidi/>
        <w:jc w:val="both"/>
        <w:rPr>
          <w:rFonts w:cstheme="minorHAnsi"/>
          <w:sz w:val="28"/>
          <w:szCs w:val="28"/>
          <w:rtl/>
        </w:rPr>
      </w:pPr>
      <w:r w:rsidRPr="00717C51">
        <w:rPr>
          <w:rFonts w:cstheme="minorHAnsi"/>
          <w:sz w:val="28"/>
          <w:szCs w:val="28"/>
          <w:rtl/>
        </w:rPr>
        <w:t>كما يمكن للمجلس، استثنائياً، طلب تمديد المدة المنصوص عليها أعلاه مع ذكر أسباب طلبه إذا ثبت أنه من المستحيل عليه أن يصدر الرأي في المدة المذكورة.</w:t>
      </w:r>
    </w:p>
    <w:p w:rsidR="00A86F91" w:rsidRDefault="005450F8" w:rsidP="00A86F91">
      <w:pPr>
        <w:bidi/>
        <w:jc w:val="both"/>
        <w:rPr>
          <w:rFonts w:cstheme="minorHAnsi"/>
          <w:sz w:val="28"/>
          <w:szCs w:val="28"/>
          <w:rtl/>
        </w:rPr>
      </w:pPr>
      <w:r w:rsidRPr="00717C51">
        <w:rPr>
          <w:rFonts w:cstheme="minorHAnsi"/>
          <w:sz w:val="28"/>
          <w:szCs w:val="28"/>
          <w:rtl/>
        </w:rPr>
        <w:t>توجه طلبات الرأي والاستشارة إلى المجلس من لدن رئيسه</w:t>
      </w:r>
      <w:r w:rsidR="00670F4F">
        <w:rPr>
          <w:rFonts w:cstheme="minorHAnsi" w:hint="cs"/>
          <w:sz w:val="28"/>
          <w:szCs w:val="28"/>
          <w:rtl/>
        </w:rPr>
        <w:t xml:space="preserve">, </w:t>
      </w:r>
      <w:r w:rsidR="00670F4F">
        <w:rPr>
          <w:rFonts w:cstheme="minorHAnsi" w:hint="cs"/>
          <w:sz w:val="28"/>
          <w:szCs w:val="28"/>
          <w:rtl/>
          <w:lang w:bidi="ar-MA"/>
        </w:rPr>
        <w:t xml:space="preserve">بمبادرة منه </w:t>
      </w:r>
      <w:r w:rsidR="00A86F91">
        <w:rPr>
          <w:rFonts w:cstheme="minorHAnsi" w:hint="cs"/>
          <w:sz w:val="28"/>
          <w:szCs w:val="28"/>
          <w:rtl/>
          <w:lang w:bidi="ar-MA"/>
        </w:rPr>
        <w:t xml:space="preserve">أو بطلب </w:t>
      </w:r>
      <w:r w:rsidR="00A86F91">
        <w:rPr>
          <w:rFonts w:cstheme="minorHAnsi" w:hint="cs"/>
          <w:sz w:val="28"/>
          <w:szCs w:val="28"/>
          <w:rtl/>
        </w:rPr>
        <w:t xml:space="preserve">من </w:t>
      </w:r>
      <w:r w:rsidR="00A86F91" w:rsidRPr="00A86F91">
        <w:rPr>
          <w:rFonts w:cstheme="minorHAnsi"/>
          <w:sz w:val="28"/>
          <w:szCs w:val="28"/>
          <w:rtl/>
        </w:rPr>
        <w:t xml:space="preserve">من </w:t>
      </w:r>
      <w:r w:rsidR="00A86F91" w:rsidRPr="00A86F91">
        <w:rPr>
          <w:rFonts w:cstheme="minorHAnsi" w:hint="cs"/>
          <w:sz w:val="28"/>
          <w:szCs w:val="28"/>
          <w:rtl/>
        </w:rPr>
        <w:t>الوكالة الوطنية لتربية الأحياء البحرية</w:t>
      </w:r>
      <w:r w:rsidR="00A86F91" w:rsidRPr="00A86F91">
        <w:rPr>
          <w:rFonts w:cstheme="minorHAnsi"/>
          <w:sz w:val="28"/>
          <w:szCs w:val="28"/>
          <w:rtl/>
        </w:rPr>
        <w:t>.</w:t>
      </w:r>
    </w:p>
    <w:p w:rsidR="00CB536F" w:rsidRPr="00717C51" w:rsidRDefault="00B3617B" w:rsidP="00A86F91">
      <w:pPr>
        <w:bidi/>
        <w:jc w:val="both"/>
        <w:rPr>
          <w:rFonts w:cstheme="minorHAnsi"/>
          <w:b/>
          <w:bCs/>
          <w:i/>
          <w:iCs/>
          <w:sz w:val="28"/>
          <w:szCs w:val="28"/>
          <w:rtl/>
        </w:rPr>
      </w:pPr>
      <w:r w:rsidRPr="00717C51">
        <w:rPr>
          <w:rFonts w:cstheme="minorHAnsi"/>
          <w:b/>
          <w:bCs/>
          <w:sz w:val="28"/>
          <w:szCs w:val="28"/>
          <w:rtl/>
        </w:rPr>
        <w:t xml:space="preserve">المادة </w:t>
      </w:r>
      <w:r w:rsidR="008D1B44" w:rsidRPr="00717C51">
        <w:rPr>
          <w:rFonts w:cstheme="minorHAnsi"/>
          <w:b/>
          <w:bCs/>
          <w:sz w:val="28"/>
          <w:szCs w:val="28"/>
        </w:rPr>
        <w:t>5</w:t>
      </w:r>
      <w:r w:rsidR="00CB536F" w:rsidRPr="00717C51">
        <w:rPr>
          <w:rFonts w:cstheme="minorHAnsi"/>
          <w:b/>
          <w:bCs/>
          <w:sz w:val="28"/>
          <w:szCs w:val="28"/>
          <w:rtl/>
        </w:rPr>
        <w:t>: </w:t>
      </w:r>
      <w:r w:rsidR="00C61B05" w:rsidRPr="00717C51">
        <w:rPr>
          <w:rFonts w:cstheme="minorHAnsi"/>
          <w:b/>
          <w:bCs/>
          <w:sz w:val="28"/>
          <w:szCs w:val="28"/>
          <w:rtl/>
          <w:lang w:bidi="ar-MA"/>
        </w:rPr>
        <w:t>مهام</w:t>
      </w:r>
      <w:r w:rsidR="00CB536F" w:rsidRPr="00717C51">
        <w:rPr>
          <w:rFonts w:cstheme="minorHAnsi"/>
          <w:b/>
          <w:bCs/>
          <w:sz w:val="28"/>
          <w:szCs w:val="28"/>
          <w:rtl/>
        </w:rPr>
        <w:t xml:space="preserve"> الرئيس</w:t>
      </w:r>
    </w:p>
    <w:p w:rsidR="00CB536F" w:rsidRPr="00717C51" w:rsidRDefault="00CB536F" w:rsidP="001B155C">
      <w:pPr>
        <w:bidi/>
        <w:jc w:val="both"/>
        <w:rPr>
          <w:rFonts w:cstheme="minorHAnsi"/>
          <w:sz w:val="28"/>
          <w:szCs w:val="28"/>
          <w:rtl/>
        </w:rPr>
      </w:pPr>
      <w:r w:rsidRPr="00717C51">
        <w:rPr>
          <w:rFonts w:cstheme="minorHAnsi"/>
          <w:sz w:val="28"/>
          <w:szCs w:val="28"/>
          <w:rtl/>
          <w:lang w:bidi="ar-MA"/>
        </w:rPr>
        <w:t xml:space="preserve">يحدد الرئيس أو من </w:t>
      </w:r>
      <w:r w:rsidR="00B3617B" w:rsidRPr="00717C51">
        <w:rPr>
          <w:rFonts w:cstheme="minorHAnsi"/>
          <w:sz w:val="28"/>
          <w:szCs w:val="28"/>
          <w:rtl/>
          <w:lang w:bidi="ar-MA"/>
        </w:rPr>
        <w:t>يمثله</w:t>
      </w:r>
      <w:r w:rsidRPr="00717C51">
        <w:rPr>
          <w:rFonts w:cstheme="minorHAnsi"/>
          <w:sz w:val="28"/>
          <w:szCs w:val="28"/>
          <w:rtl/>
          <w:lang w:bidi="ar-MA"/>
        </w:rPr>
        <w:t xml:space="preserve"> تاريخ عقد اجتماعات </w:t>
      </w:r>
      <w:r w:rsidR="00B3617B" w:rsidRPr="00717C51">
        <w:rPr>
          <w:rFonts w:cstheme="minorHAnsi"/>
          <w:sz w:val="28"/>
          <w:szCs w:val="28"/>
          <w:rtl/>
          <w:lang w:bidi="ar-MA"/>
        </w:rPr>
        <w:t>ال</w:t>
      </w:r>
      <w:r w:rsidRPr="00717C51">
        <w:rPr>
          <w:rFonts w:cstheme="minorHAnsi"/>
          <w:sz w:val="28"/>
          <w:szCs w:val="28"/>
          <w:rtl/>
          <w:lang w:bidi="ar-MA"/>
        </w:rPr>
        <w:t xml:space="preserve">مجلس ويضع جدول أعماله. كما يفتتح الجلسات ويختتمها. وعند كل انعقاد للمجلس، يتأكد من توفر النصاب القانوني لعقد الاجتماع طبقا للمادة </w:t>
      </w:r>
      <w:r w:rsidR="008D1B44" w:rsidRPr="00717C51">
        <w:rPr>
          <w:rFonts w:cstheme="minorHAnsi"/>
          <w:sz w:val="28"/>
          <w:szCs w:val="28"/>
          <w:lang w:bidi="ar-MA"/>
        </w:rPr>
        <w:t>10</w:t>
      </w:r>
      <w:r w:rsidR="008D1B44" w:rsidRPr="00717C51">
        <w:rPr>
          <w:rFonts w:cstheme="minorHAnsi"/>
          <w:sz w:val="28"/>
          <w:szCs w:val="28"/>
          <w:rtl/>
          <w:lang w:bidi="ar-MA"/>
        </w:rPr>
        <w:t xml:space="preserve"> </w:t>
      </w:r>
      <w:r w:rsidRPr="00717C51">
        <w:rPr>
          <w:rFonts w:cstheme="minorHAnsi"/>
          <w:sz w:val="28"/>
          <w:szCs w:val="28"/>
          <w:rtl/>
          <w:lang w:bidi="ar-MA"/>
        </w:rPr>
        <w:t xml:space="preserve">من هذا النظام الداخلي.  </w:t>
      </w:r>
    </w:p>
    <w:p w:rsidR="00CB536F" w:rsidRPr="00717C51" w:rsidRDefault="00CB536F" w:rsidP="00B3617B">
      <w:pPr>
        <w:bidi/>
        <w:jc w:val="both"/>
        <w:rPr>
          <w:rFonts w:cstheme="minorHAnsi"/>
          <w:sz w:val="28"/>
          <w:szCs w:val="28"/>
          <w:rtl/>
        </w:rPr>
      </w:pPr>
      <w:r w:rsidRPr="00717C51">
        <w:rPr>
          <w:rFonts w:cstheme="minorHAnsi"/>
          <w:sz w:val="28"/>
          <w:szCs w:val="28"/>
          <w:rtl/>
          <w:lang w:bidi="ar-MA"/>
        </w:rPr>
        <w:t xml:space="preserve">يدير الرئيس </w:t>
      </w:r>
      <w:r w:rsidR="00B3617B" w:rsidRPr="00717C51">
        <w:rPr>
          <w:rFonts w:cstheme="minorHAnsi"/>
          <w:sz w:val="28"/>
          <w:szCs w:val="28"/>
          <w:rtl/>
          <w:lang w:bidi="ar-MA"/>
        </w:rPr>
        <w:t>أو من يمثله سير أعمال المجلس وينظمها</w:t>
      </w:r>
      <w:r w:rsidRPr="00717C51">
        <w:rPr>
          <w:rFonts w:cstheme="minorHAnsi"/>
          <w:sz w:val="28"/>
          <w:szCs w:val="28"/>
          <w:rtl/>
          <w:lang w:bidi="ar-MA"/>
        </w:rPr>
        <w:t xml:space="preserve"> ويقرر فترات توقف الجلسات ويقدم للمجلس الاقتراحات والآراء والتعديلات ويعلن عن نتائج التصويت ويسهر على احترام النظام الداخلي للمجلس.</w:t>
      </w:r>
    </w:p>
    <w:p w:rsidR="00CB536F" w:rsidRPr="00717C51" w:rsidRDefault="00CB536F" w:rsidP="00B3617B">
      <w:pPr>
        <w:bidi/>
        <w:jc w:val="both"/>
        <w:rPr>
          <w:rFonts w:cstheme="minorHAnsi"/>
          <w:sz w:val="28"/>
          <w:szCs w:val="28"/>
          <w:rtl/>
        </w:rPr>
      </w:pPr>
      <w:r w:rsidRPr="00717C51">
        <w:rPr>
          <w:rFonts w:cstheme="minorHAnsi"/>
          <w:sz w:val="28"/>
          <w:szCs w:val="28"/>
          <w:rtl/>
          <w:lang w:bidi="ar-MA"/>
        </w:rPr>
        <w:t>يسهر الرئيس</w:t>
      </w:r>
      <w:r w:rsidR="00B3617B" w:rsidRPr="00717C51">
        <w:rPr>
          <w:rFonts w:cstheme="minorHAnsi"/>
          <w:sz w:val="28"/>
          <w:szCs w:val="28"/>
          <w:rtl/>
          <w:lang w:bidi="ar-MA"/>
        </w:rPr>
        <w:t xml:space="preserve"> أو من يمثله،</w:t>
      </w:r>
      <w:r w:rsidRPr="00717C51">
        <w:rPr>
          <w:rFonts w:cstheme="minorHAnsi"/>
          <w:sz w:val="28"/>
          <w:szCs w:val="28"/>
          <w:rtl/>
          <w:lang w:bidi="ar-MA"/>
        </w:rPr>
        <w:t xml:space="preserve"> بمساعدة الوكالة الوطنية لتربية الأحياء المائية البحرية </w:t>
      </w:r>
      <w:r w:rsidR="00B3617B" w:rsidRPr="00717C51">
        <w:rPr>
          <w:rFonts w:cstheme="minorHAnsi"/>
          <w:sz w:val="28"/>
          <w:szCs w:val="28"/>
          <w:rtl/>
          <w:lang w:bidi="ar-MA"/>
        </w:rPr>
        <w:t xml:space="preserve">التي تقوم بمهام </w:t>
      </w:r>
      <w:r w:rsidRPr="00717C51">
        <w:rPr>
          <w:rFonts w:cstheme="minorHAnsi"/>
          <w:sz w:val="28"/>
          <w:szCs w:val="28"/>
          <w:rtl/>
          <w:lang w:bidi="ar-MA"/>
        </w:rPr>
        <w:t>كتابة</w:t>
      </w:r>
      <w:r w:rsidR="00B3617B" w:rsidRPr="00717C51">
        <w:rPr>
          <w:rFonts w:cstheme="minorHAnsi"/>
          <w:sz w:val="28"/>
          <w:szCs w:val="28"/>
          <w:rtl/>
          <w:lang w:bidi="ar-MA"/>
        </w:rPr>
        <w:t xml:space="preserve"> المجلس على</w:t>
      </w:r>
      <w:r w:rsidRPr="00717C51">
        <w:rPr>
          <w:rFonts w:cstheme="minorHAnsi"/>
          <w:sz w:val="28"/>
          <w:szCs w:val="28"/>
          <w:rtl/>
          <w:lang w:bidi="ar-MA"/>
        </w:rPr>
        <w:t xml:space="preserve"> حسن سير</w:t>
      </w:r>
      <w:r w:rsidR="00B3617B" w:rsidRPr="00717C51">
        <w:rPr>
          <w:rFonts w:cstheme="minorHAnsi"/>
          <w:sz w:val="28"/>
          <w:szCs w:val="28"/>
          <w:rtl/>
          <w:lang w:bidi="ar-MA"/>
        </w:rPr>
        <w:t>ه</w:t>
      </w:r>
      <w:r w:rsidRPr="00717C51">
        <w:rPr>
          <w:rFonts w:cstheme="minorHAnsi"/>
          <w:sz w:val="28"/>
          <w:szCs w:val="28"/>
          <w:rtl/>
          <w:lang w:bidi="ar-MA"/>
        </w:rPr>
        <w:t>.</w:t>
      </w:r>
    </w:p>
    <w:p w:rsidR="00CB536F" w:rsidRPr="00717C51" w:rsidRDefault="00CB536F" w:rsidP="001B155C">
      <w:pPr>
        <w:bidi/>
        <w:rPr>
          <w:rFonts w:cstheme="minorHAnsi"/>
          <w:b/>
          <w:bCs/>
          <w:i/>
          <w:iCs/>
          <w:sz w:val="28"/>
          <w:szCs w:val="28"/>
          <w:rtl/>
          <w:lang w:bidi="ar-MA"/>
        </w:rPr>
      </w:pPr>
      <w:r w:rsidRPr="00717C51">
        <w:rPr>
          <w:rFonts w:cstheme="minorHAnsi"/>
          <w:sz w:val="28"/>
          <w:szCs w:val="28"/>
          <w:rtl/>
        </w:rPr>
        <w:t> </w:t>
      </w:r>
      <w:r w:rsidR="00B3617B" w:rsidRPr="00717C51">
        <w:rPr>
          <w:rFonts w:cstheme="minorHAnsi"/>
          <w:b/>
          <w:bCs/>
          <w:sz w:val="28"/>
          <w:szCs w:val="28"/>
          <w:rtl/>
        </w:rPr>
        <w:t xml:space="preserve">المادة </w:t>
      </w:r>
      <w:r w:rsidR="008D1B44" w:rsidRPr="00717C51">
        <w:rPr>
          <w:rFonts w:cstheme="minorHAnsi"/>
          <w:b/>
          <w:bCs/>
          <w:sz w:val="28"/>
          <w:szCs w:val="28"/>
        </w:rPr>
        <w:t>6</w:t>
      </w:r>
      <w:r w:rsidR="00B41027" w:rsidRPr="00717C51">
        <w:rPr>
          <w:rFonts w:cstheme="minorHAnsi"/>
          <w:b/>
          <w:bCs/>
          <w:sz w:val="28"/>
          <w:szCs w:val="28"/>
          <w:rtl/>
        </w:rPr>
        <w:t>:</w:t>
      </w:r>
      <w:r w:rsidRPr="00717C51">
        <w:rPr>
          <w:rFonts w:cstheme="minorHAnsi"/>
          <w:b/>
          <w:bCs/>
          <w:sz w:val="28"/>
          <w:szCs w:val="28"/>
          <w:rtl/>
        </w:rPr>
        <w:t> كتابة</w:t>
      </w:r>
      <w:r w:rsidR="007E54AB" w:rsidRPr="00717C51">
        <w:rPr>
          <w:rFonts w:cstheme="minorHAnsi"/>
          <w:b/>
          <w:bCs/>
          <w:sz w:val="28"/>
          <w:szCs w:val="28"/>
          <w:rtl/>
          <w:lang w:bidi="ar-MA"/>
        </w:rPr>
        <w:t xml:space="preserve"> المجلس</w:t>
      </w:r>
    </w:p>
    <w:p w:rsidR="00CB536F" w:rsidRPr="00717C51" w:rsidRDefault="00B3617B" w:rsidP="00B3617B">
      <w:pPr>
        <w:bidi/>
        <w:jc w:val="both"/>
        <w:rPr>
          <w:rFonts w:cstheme="minorHAnsi"/>
          <w:sz w:val="28"/>
          <w:szCs w:val="28"/>
          <w:rtl/>
          <w:lang w:bidi="ar-MA"/>
        </w:rPr>
      </w:pPr>
      <w:r w:rsidRPr="00717C51">
        <w:rPr>
          <w:rFonts w:cstheme="minorHAnsi"/>
          <w:sz w:val="28"/>
          <w:szCs w:val="28"/>
          <w:rtl/>
          <w:lang w:bidi="ar-MA"/>
        </w:rPr>
        <w:t>ت</w:t>
      </w:r>
      <w:r w:rsidR="00CB536F" w:rsidRPr="00717C51">
        <w:rPr>
          <w:rFonts w:cstheme="minorHAnsi"/>
          <w:sz w:val="28"/>
          <w:szCs w:val="28"/>
          <w:rtl/>
          <w:lang w:bidi="ar-MA"/>
        </w:rPr>
        <w:t>تولى الوكالة الوطنية لتربية الأحياء المائية البحرية الإعداد التقني لاجتماعات المجلس و</w:t>
      </w:r>
      <w:r w:rsidRPr="00717C51">
        <w:rPr>
          <w:rFonts w:cstheme="minorHAnsi"/>
          <w:sz w:val="28"/>
          <w:szCs w:val="28"/>
          <w:rtl/>
          <w:lang w:bidi="ar-MA"/>
        </w:rPr>
        <w:t>ت</w:t>
      </w:r>
      <w:r w:rsidR="00CB536F" w:rsidRPr="00717C51">
        <w:rPr>
          <w:rFonts w:cstheme="minorHAnsi"/>
          <w:sz w:val="28"/>
          <w:szCs w:val="28"/>
          <w:rtl/>
          <w:lang w:bidi="ar-MA"/>
        </w:rPr>
        <w:t>قوم بأعمال سكرتاريته وذلك طبقا لمقتضيات المادة 8 من المرسوم رقم 2.23.720 السالف الذكر.</w:t>
      </w:r>
      <w:r w:rsidR="000C45FA" w:rsidRPr="00717C51">
        <w:rPr>
          <w:rFonts w:cstheme="minorHAnsi"/>
          <w:sz w:val="28"/>
          <w:szCs w:val="28"/>
          <w:rtl/>
          <w:lang w:bidi="ar-MA"/>
        </w:rPr>
        <w:t xml:space="preserve"> ولهذه الغاية تناط بها مهمة:</w:t>
      </w:r>
    </w:p>
    <w:p w:rsidR="000C45FA" w:rsidRPr="00717C51" w:rsidRDefault="000C45FA" w:rsidP="000C45FA">
      <w:pPr>
        <w:numPr>
          <w:ilvl w:val="0"/>
          <w:numId w:val="2"/>
        </w:numPr>
        <w:bidi/>
        <w:rPr>
          <w:rFonts w:cstheme="minorHAnsi"/>
          <w:sz w:val="28"/>
          <w:szCs w:val="28"/>
          <w:lang w:bidi="ar-MA"/>
        </w:rPr>
      </w:pPr>
      <w:r w:rsidRPr="00717C51">
        <w:rPr>
          <w:rFonts w:cstheme="minorHAnsi"/>
          <w:sz w:val="28"/>
          <w:szCs w:val="28"/>
          <w:rtl/>
          <w:lang w:bidi="ar-MA"/>
        </w:rPr>
        <w:t xml:space="preserve">إعداد جدول أعمال الاجتماعات </w:t>
      </w:r>
      <w:r w:rsidR="00644CCC" w:rsidRPr="00717C51">
        <w:rPr>
          <w:rFonts w:cstheme="minorHAnsi"/>
          <w:sz w:val="28"/>
          <w:szCs w:val="28"/>
          <w:rtl/>
          <w:lang w:bidi="ar-MA"/>
        </w:rPr>
        <w:t>و</w:t>
      </w:r>
      <w:r w:rsidRPr="00717C51">
        <w:rPr>
          <w:rFonts w:cstheme="minorHAnsi"/>
          <w:sz w:val="28"/>
          <w:szCs w:val="28"/>
          <w:rtl/>
          <w:lang w:bidi="ar-MA"/>
        </w:rPr>
        <w:t>الذي تعرضه على الرئيس؛</w:t>
      </w:r>
    </w:p>
    <w:p w:rsidR="000C45FA" w:rsidRPr="00717C51" w:rsidRDefault="000C45FA" w:rsidP="00DB18EA">
      <w:pPr>
        <w:numPr>
          <w:ilvl w:val="0"/>
          <w:numId w:val="2"/>
        </w:numPr>
        <w:bidi/>
        <w:rPr>
          <w:rFonts w:cstheme="minorHAnsi"/>
          <w:sz w:val="28"/>
          <w:szCs w:val="28"/>
          <w:lang w:bidi="ar-MA"/>
        </w:rPr>
      </w:pPr>
      <w:r w:rsidRPr="00717C51">
        <w:rPr>
          <w:rFonts w:cstheme="minorHAnsi"/>
          <w:sz w:val="28"/>
          <w:szCs w:val="28"/>
          <w:rtl/>
          <w:lang w:bidi="ar-MA"/>
        </w:rPr>
        <w:t>إعداد الاستدعاءات التي يجب أن ترفق بالوثائق ذات الصلة، عند الاقتضاء، وإرسالها إلى أعضاء المجلس</w:t>
      </w:r>
      <w:r w:rsidR="008975F0" w:rsidRPr="00717C51">
        <w:rPr>
          <w:rFonts w:cstheme="minorHAnsi"/>
          <w:sz w:val="28"/>
          <w:szCs w:val="28"/>
          <w:rtl/>
          <w:lang w:bidi="ar-MA"/>
        </w:rPr>
        <w:t>؛</w:t>
      </w:r>
      <w:r w:rsidRPr="00717C51">
        <w:rPr>
          <w:rFonts w:cstheme="minorHAnsi"/>
          <w:sz w:val="28"/>
          <w:szCs w:val="28"/>
          <w:rtl/>
          <w:lang w:bidi="ar-MA"/>
        </w:rPr>
        <w:t xml:space="preserve"> </w:t>
      </w:r>
    </w:p>
    <w:p w:rsidR="000C45FA" w:rsidRPr="00717C51" w:rsidRDefault="000C45FA" w:rsidP="000C45FA">
      <w:pPr>
        <w:numPr>
          <w:ilvl w:val="0"/>
          <w:numId w:val="2"/>
        </w:numPr>
        <w:bidi/>
        <w:rPr>
          <w:rFonts w:cstheme="minorHAnsi"/>
          <w:sz w:val="28"/>
          <w:szCs w:val="28"/>
          <w:lang w:bidi="ar-MA"/>
        </w:rPr>
      </w:pPr>
      <w:r w:rsidRPr="00717C51">
        <w:rPr>
          <w:rFonts w:cstheme="minorHAnsi"/>
          <w:sz w:val="28"/>
          <w:szCs w:val="28"/>
          <w:rtl/>
          <w:lang w:bidi="ar-MA"/>
        </w:rPr>
        <w:t>إعداد محاضر الاجتماعات والحرص على توقيعها من طرف الأعضاء الحاضرين؛</w:t>
      </w:r>
    </w:p>
    <w:p w:rsidR="000C45FA" w:rsidRPr="00717C51" w:rsidRDefault="000C45FA" w:rsidP="007E54AB">
      <w:pPr>
        <w:numPr>
          <w:ilvl w:val="0"/>
          <w:numId w:val="2"/>
        </w:numPr>
        <w:bidi/>
        <w:rPr>
          <w:rFonts w:cstheme="minorHAnsi"/>
          <w:sz w:val="28"/>
          <w:szCs w:val="28"/>
          <w:lang w:bidi="ar-MA"/>
        </w:rPr>
      </w:pPr>
      <w:r w:rsidRPr="00717C51">
        <w:rPr>
          <w:rFonts w:cstheme="minorHAnsi"/>
          <w:sz w:val="28"/>
          <w:szCs w:val="28"/>
          <w:rtl/>
          <w:lang w:bidi="ar-MA"/>
        </w:rPr>
        <w:t xml:space="preserve">تتبع تنفيذ التوصيات الصادرة عن </w:t>
      </w:r>
      <w:r w:rsidR="00644CCC" w:rsidRPr="00717C51">
        <w:rPr>
          <w:rFonts w:cstheme="minorHAnsi"/>
          <w:sz w:val="28"/>
          <w:szCs w:val="28"/>
          <w:rtl/>
          <w:lang w:bidi="ar-MA"/>
        </w:rPr>
        <w:t xml:space="preserve">المجلس </w:t>
      </w:r>
      <w:r w:rsidR="00B3617B" w:rsidRPr="00717C51">
        <w:rPr>
          <w:rFonts w:cstheme="minorHAnsi"/>
          <w:sz w:val="28"/>
          <w:szCs w:val="28"/>
          <w:rtl/>
          <w:lang w:bidi="ar-MA"/>
        </w:rPr>
        <w:t>و</w:t>
      </w:r>
      <w:r w:rsidRPr="00717C51">
        <w:rPr>
          <w:rFonts w:cstheme="minorHAnsi"/>
          <w:sz w:val="28"/>
          <w:szCs w:val="28"/>
          <w:rtl/>
          <w:lang w:bidi="ar-MA"/>
        </w:rPr>
        <w:t xml:space="preserve">اللجنة </w:t>
      </w:r>
      <w:r w:rsidR="00B3617B" w:rsidRPr="00717C51">
        <w:rPr>
          <w:rFonts w:cstheme="minorHAnsi"/>
          <w:sz w:val="28"/>
          <w:szCs w:val="28"/>
          <w:rtl/>
          <w:lang w:bidi="ar-MA"/>
        </w:rPr>
        <w:t>أ</w:t>
      </w:r>
      <w:r w:rsidRPr="00717C51">
        <w:rPr>
          <w:rFonts w:cstheme="minorHAnsi"/>
          <w:sz w:val="28"/>
          <w:szCs w:val="28"/>
          <w:rtl/>
          <w:lang w:bidi="ar-MA"/>
        </w:rPr>
        <w:t>و</w:t>
      </w:r>
      <w:r w:rsidR="00B3617B" w:rsidRPr="00717C51">
        <w:rPr>
          <w:rFonts w:cstheme="minorHAnsi"/>
          <w:sz w:val="28"/>
          <w:szCs w:val="28"/>
          <w:rtl/>
          <w:lang w:bidi="ar-MA"/>
        </w:rPr>
        <w:t xml:space="preserve"> </w:t>
      </w:r>
      <w:r w:rsidRPr="00717C51">
        <w:rPr>
          <w:rFonts w:cstheme="minorHAnsi"/>
          <w:sz w:val="28"/>
          <w:szCs w:val="28"/>
          <w:rtl/>
          <w:lang w:bidi="ar-MA"/>
        </w:rPr>
        <w:t>اللج</w:t>
      </w:r>
      <w:r w:rsidR="00B3617B" w:rsidRPr="00717C51">
        <w:rPr>
          <w:rFonts w:cstheme="minorHAnsi"/>
          <w:sz w:val="28"/>
          <w:szCs w:val="28"/>
          <w:rtl/>
          <w:lang w:bidi="ar-MA"/>
        </w:rPr>
        <w:t>ا</w:t>
      </w:r>
      <w:r w:rsidRPr="00717C51">
        <w:rPr>
          <w:rFonts w:cstheme="minorHAnsi"/>
          <w:sz w:val="28"/>
          <w:szCs w:val="28"/>
          <w:rtl/>
          <w:lang w:bidi="ar-MA"/>
        </w:rPr>
        <w:t>ن</w:t>
      </w:r>
      <w:r w:rsidR="00B3617B" w:rsidRPr="00717C51">
        <w:rPr>
          <w:rFonts w:cstheme="minorHAnsi"/>
          <w:sz w:val="28"/>
          <w:szCs w:val="28"/>
          <w:rtl/>
          <w:lang w:bidi="ar-MA"/>
        </w:rPr>
        <w:t xml:space="preserve"> الخاصة المنبثقة </w:t>
      </w:r>
      <w:r w:rsidR="00EE11C1" w:rsidRPr="00717C51">
        <w:rPr>
          <w:rFonts w:cstheme="minorHAnsi"/>
          <w:sz w:val="28"/>
          <w:szCs w:val="28"/>
          <w:rtl/>
          <w:lang w:bidi="ar-MA"/>
        </w:rPr>
        <w:t>منه؛</w:t>
      </w:r>
    </w:p>
    <w:p w:rsidR="000C45FA" w:rsidRPr="00717C51" w:rsidRDefault="000C45FA" w:rsidP="000C45FA">
      <w:pPr>
        <w:numPr>
          <w:ilvl w:val="0"/>
          <w:numId w:val="2"/>
        </w:numPr>
        <w:bidi/>
        <w:rPr>
          <w:rFonts w:cstheme="minorHAnsi"/>
          <w:sz w:val="28"/>
          <w:szCs w:val="28"/>
          <w:lang w:bidi="ar-MA"/>
        </w:rPr>
      </w:pPr>
      <w:r w:rsidRPr="00717C51">
        <w:rPr>
          <w:rFonts w:cstheme="minorHAnsi"/>
          <w:sz w:val="28"/>
          <w:szCs w:val="28"/>
          <w:rtl/>
          <w:lang w:bidi="ar-MA"/>
        </w:rPr>
        <w:t>تكوين الأرشيف والحرص على حفظه؛</w:t>
      </w:r>
    </w:p>
    <w:p w:rsidR="000C45FA" w:rsidRPr="00717C51" w:rsidRDefault="000C45FA" w:rsidP="000C45FA">
      <w:pPr>
        <w:numPr>
          <w:ilvl w:val="0"/>
          <w:numId w:val="2"/>
        </w:numPr>
        <w:bidi/>
        <w:rPr>
          <w:rFonts w:cstheme="minorHAnsi"/>
          <w:sz w:val="28"/>
          <w:szCs w:val="28"/>
          <w:rtl/>
          <w:lang w:bidi="ar-MA"/>
        </w:rPr>
      </w:pPr>
      <w:r w:rsidRPr="00717C51">
        <w:rPr>
          <w:rFonts w:cstheme="minorHAnsi"/>
          <w:sz w:val="28"/>
          <w:szCs w:val="28"/>
          <w:rtl/>
          <w:lang w:bidi="ar-MA"/>
        </w:rPr>
        <w:t>القيام بجميع المهام الإدارية التي يعهد بها رئيس المجلس إليها فيما يتعلق بمهامه.</w:t>
      </w:r>
    </w:p>
    <w:p w:rsidR="00CB536F" w:rsidRPr="00717C51" w:rsidRDefault="00CB536F" w:rsidP="001B155C">
      <w:pPr>
        <w:bidi/>
        <w:rPr>
          <w:rFonts w:cstheme="minorHAnsi"/>
          <w:b/>
          <w:bCs/>
          <w:i/>
          <w:iCs/>
          <w:sz w:val="28"/>
          <w:szCs w:val="28"/>
          <w:rtl/>
        </w:rPr>
      </w:pPr>
      <w:r w:rsidRPr="00717C51">
        <w:rPr>
          <w:rFonts w:cstheme="minorHAnsi"/>
          <w:b/>
          <w:bCs/>
          <w:sz w:val="28"/>
          <w:szCs w:val="28"/>
          <w:rtl/>
        </w:rPr>
        <w:t>المادة</w:t>
      </w:r>
      <w:r w:rsidR="008D1B44" w:rsidRPr="00717C51">
        <w:rPr>
          <w:rFonts w:cstheme="minorHAnsi"/>
          <w:b/>
          <w:bCs/>
          <w:sz w:val="28"/>
          <w:szCs w:val="28"/>
        </w:rPr>
        <w:t xml:space="preserve"> </w:t>
      </w:r>
      <w:proofErr w:type="gramStart"/>
      <w:r w:rsidR="008D1B44" w:rsidRPr="00717C51">
        <w:rPr>
          <w:rFonts w:cstheme="minorHAnsi"/>
          <w:b/>
          <w:bCs/>
          <w:sz w:val="28"/>
          <w:szCs w:val="28"/>
        </w:rPr>
        <w:t xml:space="preserve">7 </w:t>
      </w:r>
      <w:r w:rsidR="00C61A7C" w:rsidRPr="00717C51">
        <w:rPr>
          <w:rFonts w:cstheme="minorHAnsi"/>
          <w:b/>
          <w:bCs/>
          <w:sz w:val="28"/>
          <w:szCs w:val="28"/>
          <w:rtl/>
        </w:rPr>
        <w:t>:</w:t>
      </w:r>
      <w:proofErr w:type="gramEnd"/>
      <w:r w:rsidRPr="00717C51">
        <w:rPr>
          <w:rFonts w:cstheme="minorHAnsi"/>
          <w:b/>
          <w:bCs/>
          <w:sz w:val="28"/>
          <w:szCs w:val="28"/>
          <w:rtl/>
        </w:rPr>
        <w:t> اللجنة أو اللج</w:t>
      </w:r>
      <w:r w:rsidR="00B3617B" w:rsidRPr="00717C51">
        <w:rPr>
          <w:rFonts w:cstheme="minorHAnsi"/>
          <w:b/>
          <w:bCs/>
          <w:sz w:val="28"/>
          <w:szCs w:val="28"/>
          <w:rtl/>
        </w:rPr>
        <w:t>ا</w:t>
      </w:r>
      <w:r w:rsidRPr="00717C51">
        <w:rPr>
          <w:rFonts w:cstheme="minorHAnsi"/>
          <w:b/>
          <w:bCs/>
          <w:sz w:val="28"/>
          <w:szCs w:val="28"/>
          <w:rtl/>
        </w:rPr>
        <w:t>ن </w:t>
      </w:r>
      <w:r w:rsidR="000C45FA" w:rsidRPr="00717C51">
        <w:rPr>
          <w:rFonts w:cstheme="minorHAnsi"/>
          <w:b/>
          <w:bCs/>
          <w:sz w:val="28"/>
          <w:szCs w:val="28"/>
          <w:rtl/>
        </w:rPr>
        <w:t>الخاصة</w:t>
      </w:r>
    </w:p>
    <w:p w:rsidR="00CB536F" w:rsidRPr="00717C51" w:rsidRDefault="00CB536F" w:rsidP="00EE11C1">
      <w:pPr>
        <w:bidi/>
        <w:jc w:val="both"/>
        <w:rPr>
          <w:rFonts w:cstheme="minorHAnsi"/>
          <w:sz w:val="28"/>
          <w:szCs w:val="28"/>
          <w:rtl/>
        </w:rPr>
      </w:pPr>
      <w:r w:rsidRPr="00717C51">
        <w:rPr>
          <w:rFonts w:cstheme="minorHAnsi"/>
          <w:sz w:val="28"/>
          <w:szCs w:val="28"/>
          <w:rtl/>
        </w:rPr>
        <w:t> </w:t>
      </w:r>
      <w:r w:rsidR="00644CCC" w:rsidRPr="00717C51">
        <w:rPr>
          <w:rFonts w:cstheme="minorHAnsi"/>
          <w:sz w:val="28"/>
          <w:szCs w:val="28"/>
          <w:rtl/>
          <w:lang w:bidi="ar-MA"/>
        </w:rPr>
        <w:t xml:space="preserve">يمكن للمجلس </w:t>
      </w:r>
      <w:r w:rsidRPr="00717C51">
        <w:rPr>
          <w:rFonts w:cstheme="minorHAnsi"/>
          <w:sz w:val="28"/>
          <w:szCs w:val="28"/>
          <w:rtl/>
          <w:lang w:bidi="ar-MA"/>
        </w:rPr>
        <w:t xml:space="preserve">طبقا للمادة 8 من القانون رقم 84-21 السالف الذكر أن يحدث لجنة أو لجان </w:t>
      </w:r>
      <w:r w:rsidR="00CD4DC4" w:rsidRPr="00717C51">
        <w:rPr>
          <w:rFonts w:cstheme="minorHAnsi"/>
          <w:sz w:val="28"/>
          <w:szCs w:val="28"/>
          <w:rtl/>
          <w:lang w:bidi="ar-MA"/>
        </w:rPr>
        <w:t>ويحدد مدتها ومجالات اختصاصاتها وتشكيلتها ومن يرأسها،</w:t>
      </w:r>
      <w:r w:rsidR="008716FA" w:rsidRPr="00717C51">
        <w:rPr>
          <w:rFonts w:cstheme="minorHAnsi"/>
          <w:sz w:val="28"/>
          <w:szCs w:val="28"/>
          <w:rtl/>
          <w:lang w:bidi="ar-MA"/>
        </w:rPr>
        <w:t xml:space="preserve"> و</w:t>
      </w:r>
      <w:r w:rsidRPr="00717C51">
        <w:rPr>
          <w:rFonts w:cstheme="minorHAnsi"/>
          <w:sz w:val="28"/>
          <w:szCs w:val="28"/>
          <w:rtl/>
          <w:lang w:bidi="ar-MA"/>
        </w:rPr>
        <w:t xml:space="preserve">يعهد إليها بإنجاز </w:t>
      </w:r>
      <w:r w:rsidR="00B3617B" w:rsidRPr="00717C51">
        <w:rPr>
          <w:rFonts w:cstheme="minorHAnsi"/>
          <w:sz w:val="28"/>
          <w:szCs w:val="28"/>
          <w:rtl/>
          <w:lang w:bidi="ar-MA"/>
        </w:rPr>
        <w:t>ال</w:t>
      </w:r>
      <w:r w:rsidRPr="00717C51">
        <w:rPr>
          <w:rFonts w:cstheme="minorHAnsi"/>
          <w:sz w:val="28"/>
          <w:szCs w:val="28"/>
          <w:rtl/>
          <w:lang w:bidi="ar-MA"/>
        </w:rPr>
        <w:t xml:space="preserve">دراسات أو </w:t>
      </w:r>
      <w:r w:rsidR="00B3617B" w:rsidRPr="00717C51">
        <w:rPr>
          <w:rFonts w:cstheme="minorHAnsi"/>
          <w:sz w:val="28"/>
          <w:szCs w:val="28"/>
          <w:rtl/>
          <w:lang w:bidi="ar-MA"/>
        </w:rPr>
        <w:t>ال</w:t>
      </w:r>
      <w:r w:rsidRPr="00717C51">
        <w:rPr>
          <w:rFonts w:cstheme="minorHAnsi"/>
          <w:sz w:val="28"/>
          <w:szCs w:val="28"/>
          <w:rtl/>
          <w:lang w:bidi="ar-MA"/>
        </w:rPr>
        <w:t xml:space="preserve">أشغال </w:t>
      </w:r>
      <w:r w:rsidR="00B3617B" w:rsidRPr="00717C51">
        <w:rPr>
          <w:rFonts w:cstheme="minorHAnsi"/>
          <w:sz w:val="28"/>
          <w:szCs w:val="28"/>
          <w:rtl/>
          <w:lang w:bidi="ar-MA"/>
        </w:rPr>
        <w:t xml:space="preserve">التي </w:t>
      </w:r>
      <w:r w:rsidRPr="00717C51">
        <w:rPr>
          <w:rFonts w:cstheme="minorHAnsi"/>
          <w:sz w:val="28"/>
          <w:szCs w:val="28"/>
          <w:rtl/>
          <w:lang w:bidi="ar-MA"/>
        </w:rPr>
        <w:t xml:space="preserve">تدخل في إطار اختصاصات المجلس. </w:t>
      </w:r>
    </w:p>
    <w:p w:rsidR="00C61A7C" w:rsidRPr="00717C51" w:rsidRDefault="00C61A7C" w:rsidP="00CB536F">
      <w:pPr>
        <w:bidi/>
        <w:rPr>
          <w:rFonts w:cstheme="minorHAnsi"/>
          <w:sz w:val="28"/>
          <w:szCs w:val="28"/>
          <w:rtl/>
          <w:lang w:bidi="ar-MA"/>
        </w:rPr>
      </w:pPr>
    </w:p>
    <w:p w:rsidR="00C61A7C" w:rsidRPr="00717C51" w:rsidRDefault="00CB536F" w:rsidP="001B155C">
      <w:pPr>
        <w:bidi/>
        <w:jc w:val="center"/>
        <w:rPr>
          <w:rFonts w:cstheme="minorHAnsi"/>
          <w:b/>
          <w:bCs/>
          <w:sz w:val="28"/>
          <w:szCs w:val="28"/>
          <w:rtl/>
        </w:rPr>
      </w:pPr>
      <w:r w:rsidRPr="00717C51">
        <w:rPr>
          <w:rFonts w:cstheme="minorHAnsi"/>
          <w:b/>
          <w:bCs/>
          <w:sz w:val="28"/>
          <w:szCs w:val="28"/>
          <w:rtl/>
        </w:rPr>
        <w:t>الباب الثالث</w:t>
      </w:r>
      <w:r w:rsidR="00C61A7C" w:rsidRPr="00717C51">
        <w:rPr>
          <w:rFonts w:cstheme="minorHAnsi"/>
          <w:b/>
          <w:bCs/>
          <w:sz w:val="28"/>
          <w:szCs w:val="28"/>
          <w:rtl/>
        </w:rPr>
        <w:t xml:space="preserve">: </w:t>
      </w:r>
      <w:r w:rsidRPr="00717C51">
        <w:rPr>
          <w:rFonts w:cstheme="minorHAnsi"/>
          <w:b/>
          <w:bCs/>
          <w:sz w:val="28"/>
          <w:szCs w:val="28"/>
          <w:rtl/>
        </w:rPr>
        <w:t>اجتماعات المجلس</w:t>
      </w:r>
    </w:p>
    <w:p w:rsidR="00CB536F" w:rsidRPr="00717C51" w:rsidRDefault="00CB536F" w:rsidP="001B155C">
      <w:pPr>
        <w:bidi/>
        <w:rPr>
          <w:rFonts w:cstheme="minorHAnsi"/>
          <w:b/>
          <w:bCs/>
          <w:i/>
          <w:iCs/>
          <w:sz w:val="28"/>
          <w:szCs w:val="28"/>
          <w:rtl/>
        </w:rPr>
      </w:pPr>
      <w:r w:rsidRPr="00717C51">
        <w:rPr>
          <w:rFonts w:cstheme="minorHAnsi"/>
          <w:sz w:val="28"/>
          <w:szCs w:val="28"/>
          <w:rtl/>
        </w:rPr>
        <w:t> </w:t>
      </w:r>
      <w:r w:rsidRPr="00717C51">
        <w:rPr>
          <w:rFonts w:cstheme="minorHAnsi"/>
          <w:b/>
          <w:bCs/>
          <w:sz w:val="28"/>
          <w:szCs w:val="28"/>
          <w:rtl/>
        </w:rPr>
        <w:t>المادة </w:t>
      </w:r>
      <w:r w:rsidR="008D1B44" w:rsidRPr="00717C51">
        <w:rPr>
          <w:rFonts w:cstheme="minorHAnsi"/>
          <w:b/>
          <w:bCs/>
          <w:sz w:val="28"/>
          <w:szCs w:val="28"/>
        </w:rPr>
        <w:t>8</w:t>
      </w:r>
      <w:r w:rsidR="00C61A7C" w:rsidRPr="00717C51">
        <w:rPr>
          <w:rFonts w:cstheme="minorHAnsi"/>
          <w:b/>
          <w:bCs/>
          <w:sz w:val="28"/>
          <w:szCs w:val="28"/>
          <w:rtl/>
        </w:rPr>
        <w:t>:</w:t>
      </w:r>
      <w:r w:rsidRPr="00717C51">
        <w:rPr>
          <w:rFonts w:cstheme="minorHAnsi"/>
          <w:b/>
          <w:bCs/>
          <w:sz w:val="28"/>
          <w:szCs w:val="28"/>
          <w:rtl/>
        </w:rPr>
        <w:t> </w:t>
      </w:r>
      <w:r w:rsidR="00C61A7C" w:rsidRPr="00717C51">
        <w:rPr>
          <w:rFonts w:cstheme="minorHAnsi"/>
          <w:b/>
          <w:bCs/>
          <w:sz w:val="28"/>
          <w:szCs w:val="28"/>
          <w:rtl/>
        </w:rPr>
        <w:t>انعقاد المجلس</w:t>
      </w:r>
    </w:p>
    <w:p w:rsidR="00C61A7C" w:rsidRPr="00717C51" w:rsidRDefault="00CB536F" w:rsidP="00C61A7C">
      <w:pPr>
        <w:bidi/>
        <w:jc w:val="both"/>
        <w:rPr>
          <w:rFonts w:cstheme="minorHAnsi"/>
          <w:sz w:val="28"/>
          <w:szCs w:val="28"/>
          <w:rtl/>
          <w:lang w:bidi="ar-MA"/>
        </w:rPr>
      </w:pPr>
      <w:r w:rsidRPr="00717C51">
        <w:rPr>
          <w:rFonts w:cstheme="minorHAnsi"/>
          <w:sz w:val="28"/>
          <w:szCs w:val="28"/>
          <w:rtl/>
        </w:rPr>
        <w:t> </w:t>
      </w:r>
      <w:r w:rsidR="00CD4DC4" w:rsidRPr="00717C51">
        <w:rPr>
          <w:rFonts w:cstheme="minorHAnsi"/>
          <w:sz w:val="28"/>
          <w:szCs w:val="28"/>
          <w:rtl/>
          <w:lang w:bidi="ar-MA"/>
        </w:rPr>
        <w:t xml:space="preserve">يجتمع المجلس </w:t>
      </w:r>
      <w:r w:rsidRPr="00717C51">
        <w:rPr>
          <w:rFonts w:cstheme="minorHAnsi"/>
          <w:sz w:val="28"/>
          <w:szCs w:val="28"/>
          <w:rtl/>
          <w:lang w:bidi="ar-MA"/>
        </w:rPr>
        <w:t xml:space="preserve">طبقا للمادة 5 من المرسوم رقم 2.23.720 السالف </w:t>
      </w:r>
      <w:r w:rsidR="00EE11C1" w:rsidRPr="00717C51">
        <w:rPr>
          <w:rFonts w:cstheme="minorHAnsi"/>
          <w:sz w:val="28"/>
          <w:szCs w:val="28"/>
          <w:rtl/>
          <w:lang w:bidi="ar-MA"/>
        </w:rPr>
        <w:t>الذكر، بدعوة</w:t>
      </w:r>
      <w:r w:rsidRPr="00717C51">
        <w:rPr>
          <w:rFonts w:cstheme="minorHAnsi"/>
          <w:sz w:val="28"/>
          <w:szCs w:val="28"/>
          <w:rtl/>
          <w:lang w:bidi="ar-MA"/>
        </w:rPr>
        <w:t xml:space="preserve"> من رئيسه، </w:t>
      </w:r>
      <w:r w:rsidR="00C61A7C" w:rsidRPr="00717C51">
        <w:rPr>
          <w:rFonts w:cstheme="minorHAnsi"/>
          <w:sz w:val="28"/>
          <w:szCs w:val="28"/>
          <w:rtl/>
          <w:lang w:bidi="ar-MA"/>
        </w:rPr>
        <w:t xml:space="preserve">مرة واحدة في السنة في شهر يناير من كل سنة. </w:t>
      </w:r>
    </w:p>
    <w:p w:rsidR="00CB536F" w:rsidRPr="00717C51" w:rsidRDefault="00C61A7C" w:rsidP="00C61A7C">
      <w:pPr>
        <w:bidi/>
        <w:jc w:val="both"/>
        <w:rPr>
          <w:rFonts w:cstheme="minorHAnsi"/>
          <w:sz w:val="28"/>
          <w:szCs w:val="28"/>
          <w:lang w:bidi="ar-MA"/>
        </w:rPr>
      </w:pPr>
      <w:r w:rsidRPr="00717C51">
        <w:rPr>
          <w:rFonts w:cstheme="minorHAnsi"/>
          <w:sz w:val="28"/>
          <w:szCs w:val="28"/>
          <w:rtl/>
          <w:lang w:bidi="ar-MA"/>
        </w:rPr>
        <w:t xml:space="preserve">كما يمكن للمجلس أن يجتمع بطلب من رئيسه أو من الوكالة الوطنية لتربية الأحياء المائية البحرية أو من ثلث أعضاءه على الأقل </w:t>
      </w:r>
      <w:r w:rsidR="00CB536F" w:rsidRPr="00717C51">
        <w:rPr>
          <w:rFonts w:cstheme="minorHAnsi"/>
          <w:sz w:val="28"/>
          <w:szCs w:val="28"/>
          <w:rtl/>
          <w:lang w:bidi="ar-MA"/>
        </w:rPr>
        <w:t xml:space="preserve">كلما دعت </w:t>
      </w:r>
      <w:r w:rsidRPr="00717C51">
        <w:rPr>
          <w:rFonts w:cstheme="minorHAnsi"/>
          <w:sz w:val="28"/>
          <w:szCs w:val="28"/>
          <w:rtl/>
          <w:lang w:bidi="ar-MA"/>
        </w:rPr>
        <w:t>الضرورة</w:t>
      </w:r>
      <w:r w:rsidR="00CB536F" w:rsidRPr="00717C51">
        <w:rPr>
          <w:rFonts w:cstheme="minorHAnsi"/>
          <w:sz w:val="28"/>
          <w:szCs w:val="28"/>
          <w:rtl/>
          <w:lang w:bidi="ar-MA"/>
        </w:rPr>
        <w:t xml:space="preserve"> لذلك، وفق الكيفيات المحددة في </w:t>
      </w:r>
      <w:r w:rsidRPr="00717C51">
        <w:rPr>
          <w:rFonts w:cstheme="minorHAnsi"/>
          <w:sz w:val="28"/>
          <w:szCs w:val="28"/>
          <w:rtl/>
          <w:lang w:bidi="ar-MA"/>
        </w:rPr>
        <w:t>هذا ال</w:t>
      </w:r>
      <w:r w:rsidR="00CB536F" w:rsidRPr="00717C51">
        <w:rPr>
          <w:rFonts w:cstheme="minorHAnsi"/>
          <w:sz w:val="28"/>
          <w:szCs w:val="28"/>
          <w:rtl/>
          <w:lang w:bidi="ar-MA"/>
        </w:rPr>
        <w:t>نظام الداخلي.</w:t>
      </w:r>
    </w:p>
    <w:p w:rsidR="00CB536F" w:rsidRPr="00717C51" w:rsidRDefault="00CB536F" w:rsidP="001B155C">
      <w:pPr>
        <w:bidi/>
        <w:spacing w:before="240" w:line="240" w:lineRule="auto"/>
        <w:jc w:val="both"/>
        <w:rPr>
          <w:rFonts w:cstheme="minorHAnsi"/>
          <w:b/>
          <w:bCs/>
          <w:i/>
          <w:iCs/>
          <w:sz w:val="28"/>
          <w:szCs w:val="28"/>
          <w:rtl/>
        </w:rPr>
      </w:pPr>
      <w:r w:rsidRPr="00717C51">
        <w:rPr>
          <w:rFonts w:cstheme="minorHAnsi"/>
          <w:sz w:val="28"/>
          <w:szCs w:val="28"/>
          <w:rtl/>
          <w:lang w:bidi="ar-MA"/>
        </w:rPr>
        <w:t> </w:t>
      </w:r>
      <w:r w:rsidR="00C61A7C" w:rsidRPr="00717C51">
        <w:rPr>
          <w:rFonts w:cstheme="minorHAnsi"/>
          <w:b/>
          <w:bCs/>
          <w:sz w:val="28"/>
          <w:szCs w:val="28"/>
          <w:rtl/>
        </w:rPr>
        <w:t>المادة </w:t>
      </w:r>
      <w:r w:rsidR="008D1B44" w:rsidRPr="00717C51">
        <w:rPr>
          <w:rFonts w:cstheme="minorHAnsi"/>
          <w:b/>
          <w:bCs/>
          <w:sz w:val="28"/>
          <w:szCs w:val="28"/>
        </w:rPr>
        <w:t>9</w:t>
      </w:r>
      <w:r w:rsidR="00C61A7C" w:rsidRPr="00717C51">
        <w:rPr>
          <w:rFonts w:cstheme="minorHAnsi"/>
          <w:b/>
          <w:bCs/>
          <w:sz w:val="28"/>
          <w:szCs w:val="28"/>
          <w:rtl/>
        </w:rPr>
        <w:t>:</w:t>
      </w:r>
      <w:r w:rsidRPr="00717C51">
        <w:rPr>
          <w:rFonts w:cstheme="minorHAnsi"/>
          <w:b/>
          <w:bCs/>
          <w:sz w:val="28"/>
          <w:szCs w:val="28"/>
          <w:rtl/>
        </w:rPr>
        <w:t> الاستدعاءات</w:t>
      </w:r>
    </w:p>
    <w:p w:rsidR="00CB536F" w:rsidRPr="00717C51" w:rsidRDefault="00CB536F" w:rsidP="00C61A7C">
      <w:pPr>
        <w:bidi/>
        <w:jc w:val="both"/>
        <w:rPr>
          <w:rFonts w:cstheme="minorHAnsi"/>
          <w:sz w:val="28"/>
          <w:szCs w:val="28"/>
          <w:rtl/>
          <w:lang w:bidi="ar-MA"/>
        </w:rPr>
      </w:pPr>
      <w:r w:rsidRPr="00717C51">
        <w:rPr>
          <w:rFonts w:cstheme="minorHAnsi"/>
          <w:sz w:val="28"/>
          <w:szCs w:val="28"/>
          <w:rtl/>
        </w:rPr>
        <w:t> </w:t>
      </w:r>
      <w:r w:rsidRPr="00717C51">
        <w:rPr>
          <w:rFonts w:cstheme="minorHAnsi"/>
          <w:sz w:val="28"/>
          <w:szCs w:val="28"/>
          <w:rtl/>
          <w:lang w:bidi="ar-MA"/>
        </w:rPr>
        <w:t xml:space="preserve">توجه الاستدعاءات بصفة فردية إلى كافة </w:t>
      </w:r>
      <w:r w:rsidR="00C61A7C" w:rsidRPr="00717C51">
        <w:rPr>
          <w:rFonts w:cstheme="minorHAnsi"/>
          <w:sz w:val="28"/>
          <w:szCs w:val="28"/>
          <w:rtl/>
          <w:lang w:bidi="ar-MA"/>
        </w:rPr>
        <w:t xml:space="preserve">أعضاء المجلس </w:t>
      </w:r>
      <w:r w:rsidRPr="00717C51">
        <w:rPr>
          <w:rFonts w:cstheme="minorHAnsi"/>
          <w:sz w:val="28"/>
          <w:szCs w:val="28"/>
          <w:rtl/>
          <w:lang w:bidi="ar-MA"/>
        </w:rPr>
        <w:t xml:space="preserve">مصحوبة بملف </w:t>
      </w:r>
      <w:r w:rsidR="00DE0744" w:rsidRPr="00717C51">
        <w:rPr>
          <w:rFonts w:cstheme="minorHAnsi"/>
          <w:sz w:val="28"/>
          <w:szCs w:val="28"/>
          <w:rtl/>
          <w:lang w:bidi="ar-MA"/>
        </w:rPr>
        <w:t>أو الملفات المتضمنة للوثائق الواجب إرفاقها، عند الاقتضاء</w:t>
      </w:r>
      <w:r w:rsidR="001D628D" w:rsidRPr="00717C51">
        <w:rPr>
          <w:rFonts w:cstheme="minorHAnsi"/>
          <w:sz w:val="28"/>
          <w:szCs w:val="28"/>
          <w:rtl/>
          <w:lang w:bidi="ar-MA"/>
        </w:rPr>
        <w:t>،</w:t>
      </w:r>
      <w:r w:rsidRPr="00717C51">
        <w:rPr>
          <w:rFonts w:cstheme="minorHAnsi"/>
          <w:sz w:val="28"/>
          <w:szCs w:val="28"/>
          <w:rtl/>
          <w:lang w:bidi="ar-MA"/>
        </w:rPr>
        <w:t xml:space="preserve"> وذلك 15 يوما على الأقل قبل تاريخ الاجتماع. وتحدد الاستدعاءات تاريخ وساعة ومكان انعقاد الاجتماع.</w:t>
      </w:r>
    </w:p>
    <w:p w:rsidR="00C61A7C" w:rsidRPr="00717C51" w:rsidRDefault="000C45FA" w:rsidP="00C61A7C">
      <w:pPr>
        <w:bidi/>
        <w:jc w:val="both"/>
        <w:rPr>
          <w:rFonts w:cstheme="minorHAnsi"/>
          <w:sz w:val="28"/>
          <w:szCs w:val="28"/>
          <w:lang w:bidi="ar-MA"/>
        </w:rPr>
      </w:pPr>
      <w:r w:rsidRPr="00717C51">
        <w:rPr>
          <w:rFonts w:cstheme="minorHAnsi"/>
          <w:sz w:val="28"/>
          <w:szCs w:val="28"/>
          <w:rtl/>
          <w:lang w:bidi="ar-MA"/>
        </w:rPr>
        <w:t xml:space="preserve">توجه الدعوة لأعضاء المجلس بكل الوسائل المتاحة التي تثبت التوصل، بما في ذلك </w:t>
      </w:r>
      <w:r w:rsidRPr="00717C51">
        <w:rPr>
          <w:rFonts w:cstheme="minorHAnsi"/>
          <w:sz w:val="28"/>
          <w:szCs w:val="28"/>
          <w:rtl/>
        </w:rPr>
        <w:t>البريد الالكتروني</w:t>
      </w:r>
      <w:r w:rsidRPr="00717C51">
        <w:rPr>
          <w:rFonts w:cstheme="minorHAnsi"/>
          <w:sz w:val="28"/>
          <w:szCs w:val="28"/>
          <w:rtl/>
          <w:lang w:bidi="ar-MA"/>
        </w:rPr>
        <w:t>.</w:t>
      </w:r>
    </w:p>
    <w:p w:rsidR="00CB536F" w:rsidRPr="00717C51" w:rsidRDefault="00C61A7C" w:rsidP="001B155C">
      <w:pPr>
        <w:bidi/>
        <w:rPr>
          <w:rFonts w:cstheme="minorHAnsi"/>
          <w:b/>
          <w:bCs/>
          <w:i/>
          <w:iCs/>
          <w:sz w:val="28"/>
          <w:szCs w:val="28"/>
          <w:rtl/>
        </w:rPr>
      </w:pPr>
      <w:r w:rsidRPr="00717C51">
        <w:rPr>
          <w:rFonts w:cstheme="minorHAnsi"/>
          <w:b/>
          <w:bCs/>
          <w:sz w:val="28"/>
          <w:szCs w:val="28"/>
          <w:rtl/>
        </w:rPr>
        <w:t>المادة </w:t>
      </w:r>
      <w:r w:rsidR="008D1B44" w:rsidRPr="00717C51">
        <w:rPr>
          <w:rFonts w:cstheme="minorHAnsi"/>
          <w:b/>
          <w:bCs/>
          <w:sz w:val="28"/>
          <w:szCs w:val="28"/>
        </w:rPr>
        <w:t>10</w:t>
      </w:r>
      <w:r w:rsidRPr="00717C51">
        <w:rPr>
          <w:rFonts w:cstheme="minorHAnsi"/>
          <w:b/>
          <w:bCs/>
          <w:sz w:val="28"/>
          <w:szCs w:val="28"/>
          <w:rtl/>
        </w:rPr>
        <w:t>:</w:t>
      </w:r>
      <w:r w:rsidR="00CB536F" w:rsidRPr="00717C51">
        <w:rPr>
          <w:rFonts w:cstheme="minorHAnsi"/>
          <w:b/>
          <w:bCs/>
          <w:sz w:val="28"/>
          <w:szCs w:val="28"/>
          <w:rtl/>
        </w:rPr>
        <w:t> النصاب القانوني</w:t>
      </w:r>
    </w:p>
    <w:p w:rsidR="00CB536F" w:rsidRPr="00717C51" w:rsidRDefault="00CB536F" w:rsidP="00EE11C1">
      <w:pPr>
        <w:bidi/>
        <w:jc w:val="both"/>
        <w:rPr>
          <w:rFonts w:cstheme="minorHAnsi"/>
          <w:sz w:val="28"/>
          <w:szCs w:val="28"/>
          <w:rtl/>
          <w:lang w:bidi="ar-MA"/>
        </w:rPr>
      </w:pPr>
      <w:r w:rsidRPr="00717C51">
        <w:rPr>
          <w:rFonts w:cstheme="minorHAnsi"/>
          <w:sz w:val="28"/>
          <w:szCs w:val="28"/>
          <w:rtl/>
          <w:lang w:bidi="ar-MA"/>
        </w:rPr>
        <w:t xml:space="preserve">طبقا للمادة 6 من المرسوم رقم 2.23.720، لا تكون مداولات المجلس صحيحة إلا بحضور ما لا يقل عن نصف أعضائه. إلا أن </w:t>
      </w:r>
      <w:r w:rsidR="00214353" w:rsidRPr="00717C51">
        <w:rPr>
          <w:rFonts w:cstheme="minorHAnsi"/>
          <w:sz w:val="28"/>
          <w:szCs w:val="28"/>
          <w:rtl/>
          <w:lang w:bidi="ar-MA"/>
        </w:rPr>
        <w:t>ال</w:t>
      </w:r>
      <w:r w:rsidRPr="00717C51">
        <w:rPr>
          <w:rFonts w:cstheme="minorHAnsi"/>
          <w:sz w:val="28"/>
          <w:szCs w:val="28"/>
          <w:rtl/>
          <w:lang w:bidi="ar-MA"/>
        </w:rPr>
        <w:t>مجلس يمكن أن يعقد الاجتماع وتكون مداولاته صحيحة مهما كان عدد الأعضاء </w:t>
      </w:r>
      <w:r w:rsidR="00DE0744" w:rsidRPr="00717C51">
        <w:rPr>
          <w:rFonts w:cstheme="minorHAnsi"/>
          <w:sz w:val="28"/>
          <w:szCs w:val="28"/>
          <w:rtl/>
          <w:lang w:bidi="ar-MA"/>
        </w:rPr>
        <w:t>الحاضرين شريطة</w:t>
      </w:r>
      <w:r w:rsidRPr="00717C51">
        <w:rPr>
          <w:rFonts w:cstheme="minorHAnsi"/>
          <w:sz w:val="28"/>
          <w:szCs w:val="28"/>
          <w:rtl/>
          <w:lang w:bidi="ar-MA"/>
        </w:rPr>
        <w:t> توجيه استدعاء ثان مع إثبات الإرسال خلال 15 يوما الموالية</w:t>
      </w:r>
      <w:r w:rsidR="00DE0744" w:rsidRPr="00717C51">
        <w:rPr>
          <w:rFonts w:cstheme="minorHAnsi"/>
          <w:sz w:val="28"/>
          <w:szCs w:val="28"/>
          <w:rtl/>
          <w:lang w:bidi="ar-MA"/>
        </w:rPr>
        <w:t xml:space="preserve"> من أيام العمل</w:t>
      </w:r>
      <w:r w:rsidRPr="00717C51">
        <w:rPr>
          <w:rFonts w:cstheme="minorHAnsi"/>
          <w:sz w:val="28"/>
          <w:szCs w:val="28"/>
          <w:rtl/>
          <w:lang w:bidi="ar-MA"/>
        </w:rPr>
        <w:t xml:space="preserve"> لتاريخ انعقاد الاجتماع الأول.</w:t>
      </w:r>
    </w:p>
    <w:p w:rsidR="00CB536F" w:rsidRPr="00717C51" w:rsidRDefault="00C61A7C" w:rsidP="001B155C">
      <w:pPr>
        <w:bidi/>
        <w:rPr>
          <w:rFonts w:cstheme="minorHAnsi"/>
          <w:b/>
          <w:bCs/>
          <w:i/>
          <w:iCs/>
          <w:sz w:val="28"/>
          <w:szCs w:val="28"/>
          <w:rtl/>
        </w:rPr>
      </w:pPr>
      <w:r w:rsidRPr="00717C51">
        <w:rPr>
          <w:rFonts w:cstheme="minorHAnsi"/>
          <w:b/>
          <w:bCs/>
          <w:sz w:val="28"/>
          <w:szCs w:val="28"/>
          <w:rtl/>
        </w:rPr>
        <w:t>المادة </w:t>
      </w:r>
      <w:r w:rsidR="008D1B44" w:rsidRPr="00717C51">
        <w:rPr>
          <w:rFonts w:cstheme="minorHAnsi"/>
          <w:b/>
          <w:bCs/>
          <w:sz w:val="28"/>
          <w:szCs w:val="28"/>
        </w:rPr>
        <w:t>11</w:t>
      </w:r>
      <w:r w:rsidRPr="00717C51">
        <w:rPr>
          <w:rFonts w:cstheme="minorHAnsi"/>
          <w:b/>
          <w:bCs/>
          <w:sz w:val="28"/>
          <w:szCs w:val="28"/>
          <w:rtl/>
        </w:rPr>
        <w:t>:</w:t>
      </w:r>
      <w:r w:rsidR="00CB536F" w:rsidRPr="00717C51">
        <w:rPr>
          <w:rFonts w:cstheme="minorHAnsi"/>
          <w:b/>
          <w:bCs/>
          <w:sz w:val="28"/>
          <w:szCs w:val="28"/>
          <w:rtl/>
        </w:rPr>
        <w:t> حق التمثيل</w:t>
      </w:r>
    </w:p>
    <w:p w:rsidR="00CB536F" w:rsidRPr="00717C51" w:rsidRDefault="00CB536F" w:rsidP="009C4CC9">
      <w:pPr>
        <w:bidi/>
        <w:jc w:val="both"/>
        <w:rPr>
          <w:rFonts w:cstheme="minorHAnsi"/>
          <w:sz w:val="28"/>
          <w:szCs w:val="28"/>
          <w:rtl/>
        </w:rPr>
      </w:pPr>
      <w:r w:rsidRPr="00717C51">
        <w:rPr>
          <w:rFonts w:cstheme="minorHAnsi"/>
          <w:sz w:val="28"/>
          <w:szCs w:val="28"/>
          <w:rtl/>
          <w:lang w:bidi="ar-MA"/>
        </w:rPr>
        <w:t xml:space="preserve">يمكن لأي عضو من المجلس، تعذر عليه حضور الاجتماع، أن يفوض حق التمثيل لعضو آخر من اختياره شريطة أن يخبر </w:t>
      </w:r>
      <w:r w:rsidR="000E4238" w:rsidRPr="00717C51">
        <w:rPr>
          <w:rFonts w:cstheme="minorHAnsi"/>
          <w:sz w:val="28"/>
          <w:szCs w:val="28"/>
          <w:rtl/>
          <w:lang w:bidi="ar-MA"/>
        </w:rPr>
        <w:t xml:space="preserve">كتابة </w:t>
      </w:r>
      <w:r w:rsidR="000E4238">
        <w:rPr>
          <w:rFonts w:cstheme="minorHAnsi" w:hint="cs"/>
          <w:sz w:val="28"/>
          <w:szCs w:val="28"/>
          <w:rtl/>
          <w:lang w:bidi="ar-MA"/>
        </w:rPr>
        <w:t xml:space="preserve">المجلس </w:t>
      </w:r>
      <w:r w:rsidR="000E4238">
        <w:rPr>
          <w:rFonts w:cstheme="minorHAnsi"/>
          <w:sz w:val="28"/>
          <w:szCs w:val="28"/>
          <w:rtl/>
          <w:lang w:bidi="ar-MA"/>
        </w:rPr>
        <w:t>بذلك كتاب</w:t>
      </w:r>
      <w:r w:rsidR="009C4CC9">
        <w:rPr>
          <w:rFonts w:cstheme="minorHAnsi" w:hint="cs"/>
          <w:sz w:val="28"/>
          <w:szCs w:val="28"/>
          <w:rtl/>
          <w:lang w:bidi="ar-MA"/>
        </w:rPr>
        <w:t xml:space="preserve">ة </w:t>
      </w:r>
      <w:r w:rsidRPr="00717C51">
        <w:rPr>
          <w:rFonts w:cstheme="minorHAnsi"/>
          <w:sz w:val="28"/>
          <w:szCs w:val="28"/>
          <w:rtl/>
          <w:lang w:bidi="ar-MA"/>
        </w:rPr>
        <w:t>قبل انعقاد الاجتماع</w:t>
      </w:r>
      <w:r w:rsidR="007E54AB" w:rsidRPr="00717C51">
        <w:rPr>
          <w:rFonts w:cstheme="minorHAnsi"/>
          <w:sz w:val="28"/>
          <w:szCs w:val="28"/>
          <w:rtl/>
          <w:lang w:bidi="ar-MA"/>
        </w:rPr>
        <w:t>.</w:t>
      </w:r>
      <w:r w:rsidRPr="00717C51">
        <w:rPr>
          <w:rFonts w:cstheme="minorHAnsi"/>
          <w:sz w:val="28"/>
          <w:szCs w:val="28"/>
          <w:rtl/>
          <w:lang w:bidi="ar-MA"/>
        </w:rPr>
        <w:t xml:space="preserve"> </w:t>
      </w:r>
    </w:p>
    <w:p w:rsidR="00CB536F" w:rsidRPr="00717C51" w:rsidRDefault="00CB536F" w:rsidP="001B155C">
      <w:pPr>
        <w:bidi/>
        <w:rPr>
          <w:rFonts w:cstheme="minorHAnsi"/>
          <w:b/>
          <w:bCs/>
          <w:i/>
          <w:iCs/>
          <w:sz w:val="28"/>
          <w:szCs w:val="28"/>
          <w:rtl/>
        </w:rPr>
      </w:pPr>
      <w:r w:rsidRPr="00717C51">
        <w:rPr>
          <w:rFonts w:cstheme="minorHAnsi"/>
          <w:sz w:val="28"/>
          <w:szCs w:val="28"/>
          <w:rtl/>
        </w:rPr>
        <w:t> </w:t>
      </w:r>
      <w:r w:rsidR="00C61A7C" w:rsidRPr="00717C51">
        <w:rPr>
          <w:rFonts w:cstheme="minorHAnsi"/>
          <w:b/>
          <w:bCs/>
          <w:sz w:val="28"/>
          <w:szCs w:val="28"/>
          <w:rtl/>
        </w:rPr>
        <w:t>المادة </w:t>
      </w:r>
      <w:r w:rsidR="008D1B44" w:rsidRPr="00717C51">
        <w:rPr>
          <w:rFonts w:cstheme="minorHAnsi"/>
          <w:b/>
          <w:bCs/>
          <w:sz w:val="28"/>
          <w:szCs w:val="28"/>
        </w:rPr>
        <w:t>12</w:t>
      </w:r>
      <w:r w:rsidR="00C61A7C" w:rsidRPr="00717C51">
        <w:rPr>
          <w:rFonts w:cstheme="minorHAnsi"/>
          <w:b/>
          <w:bCs/>
          <w:sz w:val="28"/>
          <w:szCs w:val="28"/>
          <w:rtl/>
        </w:rPr>
        <w:t>:</w:t>
      </w:r>
      <w:r w:rsidRPr="00717C51">
        <w:rPr>
          <w:rFonts w:cstheme="minorHAnsi"/>
          <w:b/>
          <w:bCs/>
          <w:sz w:val="28"/>
          <w:szCs w:val="28"/>
          <w:rtl/>
        </w:rPr>
        <w:t> كيفية التصويت</w:t>
      </w:r>
    </w:p>
    <w:p w:rsidR="00CB536F" w:rsidRPr="00717C51" w:rsidRDefault="00CB536F" w:rsidP="00EE11C1">
      <w:pPr>
        <w:bidi/>
        <w:jc w:val="both"/>
        <w:rPr>
          <w:rFonts w:cstheme="minorHAnsi"/>
          <w:sz w:val="28"/>
          <w:szCs w:val="28"/>
          <w:rtl/>
        </w:rPr>
      </w:pPr>
      <w:r w:rsidRPr="00717C51">
        <w:rPr>
          <w:rFonts w:cstheme="minorHAnsi"/>
          <w:sz w:val="28"/>
          <w:szCs w:val="28"/>
          <w:rtl/>
          <w:lang w:bidi="ar-MA"/>
        </w:rPr>
        <w:t>تتخذ قرارات المجلس بالت</w:t>
      </w:r>
      <w:r w:rsidR="00C61A7C" w:rsidRPr="00717C51">
        <w:rPr>
          <w:rFonts w:cstheme="minorHAnsi"/>
          <w:sz w:val="28"/>
          <w:szCs w:val="28"/>
          <w:rtl/>
          <w:lang w:bidi="ar-MA"/>
        </w:rPr>
        <w:t>صويت علانية وبأغلبية الأصوات. في حالة</w:t>
      </w:r>
      <w:r w:rsidRPr="00717C51">
        <w:rPr>
          <w:rFonts w:cstheme="minorHAnsi"/>
          <w:sz w:val="28"/>
          <w:szCs w:val="28"/>
          <w:rtl/>
          <w:lang w:bidi="ar-MA"/>
        </w:rPr>
        <w:t xml:space="preserve"> تعادلت </w:t>
      </w:r>
      <w:r w:rsidR="00C61A7C" w:rsidRPr="00717C51">
        <w:rPr>
          <w:rFonts w:cstheme="minorHAnsi"/>
          <w:sz w:val="28"/>
          <w:szCs w:val="28"/>
          <w:rtl/>
          <w:lang w:bidi="ar-MA"/>
        </w:rPr>
        <w:t xml:space="preserve">الأصوات، </w:t>
      </w:r>
      <w:r w:rsidR="00214353" w:rsidRPr="00717C51">
        <w:rPr>
          <w:rFonts w:cstheme="minorHAnsi"/>
          <w:sz w:val="28"/>
          <w:szCs w:val="28"/>
          <w:rtl/>
          <w:lang w:bidi="ar-MA"/>
        </w:rPr>
        <w:t>ي</w:t>
      </w:r>
      <w:r w:rsidRPr="00717C51">
        <w:rPr>
          <w:rFonts w:cstheme="minorHAnsi"/>
          <w:sz w:val="28"/>
          <w:szCs w:val="28"/>
          <w:rtl/>
          <w:lang w:bidi="ar-MA"/>
        </w:rPr>
        <w:t>رجح الجانب الذي يكون فيه الرئيس</w:t>
      </w:r>
      <w:r w:rsidR="00DE0744" w:rsidRPr="00717C51">
        <w:rPr>
          <w:rFonts w:cstheme="minorHAnsi"/>
          <w:sz w:val="28"/>
          <w:szCs w:val="28"/>
          <w:rtl/>
          <w:lang w:bidi="ar-MA"/>
        </w:rPr>
        <w:t xml:space="preserve"> أو من ينوب عنه</w:t>
      </w:r>
      <w:r w:rsidRPr="00717C51">
        <w:rPr>
          <w:rFonts w:cstheme="minorHAnsi"/>
          <w:sz w:val="28"/>
          <w:szCs w:val="28"/>
          <w:rtl/>
          <w:lang w:bidi="ar-MA"/>
        </w:rPr>
        <w:t>، وإذا امتنع الرئيس عن التصويت تلغى النقطة موضوع التصويت.</w:t>
      </w:r>
    </w:p>
    <w:p w:rsidR="00CB536F" w:rsidRDefault="00CB536F" w:rsidP="00EE11C1">
      <w:pPr>
        <w:bidi/>
        <w:jc w:val="both"/>
        <w:rPr>
          <w:rFonts w:cstheme="minorHAnsi"/>
          <w:sz w:val="28"/>
          <w:szCs w:val="28"/>
          <w:rtl/>
          <w:lang w:bidi="ar-MA"/>
        </w:rPr>
      </w:pPr>
      <w:r w:rsidRPr="00717C51">
        <w:rPr>
          <w:rFonts w:cstheme="minorHAnsi"/>
          <w:sz w:val="28"/>
          <w:szCs w:val="28"/>
          <w:rtl/>
          <w:lang w:bidi="ar-MA"/>
        </w:rPr>
        <w:t xml:space="preserve">ويمكن للرئيس أن يقرر التصويت بطريقة سرية إذا طلب ثلث أعضاء المجلس ذلك. </w:t>
      </w:r>
    </w:p>
    <w:p w:rsidR="00804053" w:rsidRPr="00804053" w:rsidRDefault="00804053" w:rsidP="00804053">
      <w:pPr>
        <w:bidi/>
        <w:jc w:val="both"/>
        <w:rPr>
          <w:rFonts w:cstheme="minorHAnsi"/>
          <w:sz w:val="28"/>
          <w:szCs w:val="28"/>
          <w:rtl/>
          <w:lang w:bidi="ar-MA"/>
        </w:rPr>
      </w:pPr>
      <w:r w:rsidRPr="00804053">
        <w:rPr>
          <w:rFonts w:cstheme="minorHAnsi" w:hint="cs"/>
          <w:sz w:val="28"/>
          <w:szCs w:val="28"/>
          <w:rtl/>
          <w:lang w:bidi="ar-MA"/>
        </w:rPr>
        <w:t xml:space="preserve">في حالة عدم اجتماع المجلس، ومن أجل أخذ رأيه أو استشارته، تقوم كتابة المجلس بإرسال مشاريع المنصوص إليها بالمادة 3 إلى أعضاء المجلس </w:t>
      </w:r>
      <w:r w:rsidRPr="00804053">
        <w:rPr>
          <w:rFonts w:cstheme="minorHAnsi"/>
          <w:sz w:val="28"/>
          <w:szCs w:val="28"/>
          <w:rtl/>
          <w:lang w:bidi="ar-MA"/>
        </w:rPr>
        <w:t>لأجل</w:t>
      </w:r>
      <w:r w:rsidRPr="00804053">
        <w:rPr>
          <w:rFonts w:cstheme="minorHAnsi" w:hint="cs"/>
          <w:sz w:val="28"/>
          <w:szCs w:val="28"/>
          <w:rtl/>
          <w:lang w:bidi="ar-MA"/>
        </w:rPr>
        <w:t xml:space="preserve"> إدلاء بآرائهم داخل الآجال المذكورة بالمادة 4 أعلاه. </w:t>
      </w:r>
    </w:p>
    <w:p w:rsidR="00804053" w:rsidRPr="00804053" w:rsidRDefault="00804053" w:rsidP="00C108C9">
      <w:pPr>
        <w:bidi/>
        <w:jc w:val="both"/>
        <w:rPr>
          <w:rFonts w:cstheme="minorHAnsi"/>
          <w:sz w:val="28"/>
          <w:szCs w:val="28"/>
          <w:lang w:bidi="ar-MA"/>
        </w:rPr>
      </w:pPr>
      <w:r w:rsidRPr="00804053">
        <w:rPr>
          <w:rFonts w:cstheme="minorHAnsi" w:hint="cs"/>
          <w:sz w:val="28"/>
          <w:szCs w:val="28"/>
          <w:rtl/>
          <w:lang w:bidi="ar-MA"/>
        </w:rPr>
        <w:t>تقوم كتابة المجلس بتجميع هذه الآراء وتقديمها لرئيس المجلس</w:t>
      </w:r>
      <w:r w:rsidR="00186319" w:rsidRPr="00804053">
        <w:rPr>
          <w:rFonts w:cstheme="minorHAnsi" w:hint="cs"/>
          <w:sz w:val="28"/>
          <w:szCs w:val="28"/>
          <w:rtl/>
          <w:lang w:bidi="ar-MA"/>
        </w:rPr>
        <w:t>،</w:t>
      </w:r>
      <w:r w:rsidR="00186319">
        <w:rPr>
          <w:rFonts w:cstheme="minorHAnsi" w:hint="cs"/>
          <w:sz w:val="28"/>
          <w:szCs w:val="28"/>
          <w:rtl/>
          <w:lang w:bidi="ar-MA"/>
        </w:rPr>
        <w:t xml:space="preserve"> قصد اتخا</w:t>
      </w:r>
      <w:r w:rsidR="00C108C9">
        <w:rPr>
          <w:rFonts w:cstheme="minorHAnsi" w:hint="cs"/>
          <w:sz w:val="28"/>
          <w:szCs w:val="28"/>
          <w:rtl/>
          <w:lang w:bidi="ar-MA"/>
        </w:rPr>
        <w:t xml:space="preserve">ذ </w:t>
      </w:r>
      <w:r w:rsidR="00186319">
        <w:rPr>
          <w:rFonts w:cstheme="minorHAnsi" w:hint="cs"/>
          <w:sz w:val="28"/>
          <w:szCs w:val="28"/>
          <w:rtl/>
          <w:lang w:bidi="ar-MA"/>
        </w:rPr>
        <w:t>القرار</w:t>
      </w:r>
      <w:r w:rsidR="00F40A84">
        <w:rPr>
          <w:rFonts w:cstheme="minorHAnsi" w:hint="cs"/>
          <w:sz w:val="28"/>
          <w:szCs w:val="28"/>
          <w:rtl/>
          <w:lang w:bidi="ar-MA"/>
        </w:rPr>
        <w:t>ات الملائ</w:t>
      </w:r>
      <w:r w:rsidR="006B0D4A">
        <w:rPr>
          <w:rFonts w:cstheme="minorHAnsi" w:hint="cs"/>
          <w:sz w:val="28"/>
          <w:szCs w:val="28"/>
          <w:rtl/>
          <w:lang w:bidi="ar-MA"/>
        </w:rPr>
        <w:t>مة بشأنهاـ</w:t>
      </w:r>
    </w:p>
    <w:p w:rsidR="00804053" w:rsidRPr="00804053" w:rsidRDefault="00804053" w:rsidP="00804053">
      <w:pPr>
        <w:bidi/>
        <w:jc w:val="both"/>
        <w:rPr>
          <w:rFonts w:cstheme="minorHAnsi"/>
          <w:sz w:val="28"/>
          <w:szCs w:val="28"/>
          <w:rtl/>
        </w:rPr>
      </w:pPr>
    </w:p>
    <w:p w:rsidR="00C61A7C" w:rsidRPr="00717C51" w:rsidRDefault="00CB536F" w:rsidP="00DE0744">
      <w:pPr>
        <w:bidi/>
        <w:rPr>
          <w:rFonts w:cstheme="minorHAnsi"/>
          <w:sz w:val="28"/>
          <w:szCs w:val="28"/>
          <w:rtl/>
        </w:rPr>
      </w:pPr>
      <w:r w:rsidRPr="00717C51">
        <w:rPr>
          <w:rFonts w:cstheme="minorHAnsi"/>
          <w:sz w:val="28"/>
          <w:szCs w:val="28"/>
        </w:rPr>
        <w:t> </w:t>
      </w:r>
    </w:p>
    <w:p w:rsidR="00C61A7C" w:rsidRPr="00717C51" w:rsidRDefault="00CB536F" w:rsidP="001B155C">
      <w:pPr>
        <w:bidi/>
        <w:jc w:val="center"/>
        <w:rPr>
          <w:rFonts w:cstheme="minorHAnsi"/>
          <w:b/>
          <w:bCs/>
          <w:sz w:val="28"/>
          <w:szCs w:val="28"/>
          <w:rtl/>
        </w:rPr>
      </w:pPr>
      <w:r w:rsidRPr="00717C51">
        <w:rPr>
          <w:rFonts w:cstheme="minorHAnsi"/>
          <w:b/>
          <w:bCs/>
          <w:sz w:val="28"/>
          <w:szCs w:val="28"/>
          <w:rtl/>
        </w:rPr>
        <w:lastRenderedPageBreak/>
        <w:t>الباب الرابع</w:t>
      </w:r>
      <w:r w:rsidR="00C61A7C" w:rsidRPr="00717C51">
        <w:rPr>
          <w:rFonts w:cstheme="minorHAnsi"/>
          <w:b/>
          <w:bCs/>
          <w:sz w:val="28"/>
          <w:szCs w:val="28"/>
          <w:rtl/>
        </w:rPr>
        <w:t xml:space="preserve">: </w:t>
      </w:r>
      <w:r w:rsidRPr="00717C51">
        <w:rPr>
          <w:rFonts w:cstheme="minorHAnsi"/>
          <w:b/>
          <w:bCs/>
          <w:sz w:val="28"/>
          <w:szCs w:val="28"/>
          <w:rtl/>
        </w:rPr>
        <w:t>مداولات المجلس ومحاضر الاجتماعات</w:t>
      </w:r>
    </w:p>
    <w:p w:rsidR="00CB536F" w:rsidRPr="00717C51" w:rsidRDefault="00CB536F" w:rsidP="001B155C">
      <w:pPr>
        <w:bidi/>
        <w:rPr>
          <w:rFonts w:cstheme="minorHAnsi"/>
          <w:b/>
          <w:bCs/>
          <w:i/>
          <w:iCs/>
          <w:sz w:val="28"/>
          <w:szCs w:val="28"/>
          <w:rtl/>
        </w:rPr>
      </w:pPr>
      <w:r w:rsidRPr="00717C51">
        <w:rPr>
          <w:rFonts w:cstheme="minorHAnsi"/>
          <w:sz w:val="28"/>
          <w:szCs w:val="28"/>
          <w:rtl/>
        </w:rPr>
        <w:t> </w:t>
      </w:r>
      <w:r w:rsidR="00C61A7C" w:rsidRPr="00717C51">
        <w:rPr>
          <w:rFonts w:cstheme="minorHAnsi"/>
          <w:b/>
          <w:bCs/>
          <w:sz w:val="28"/>
          <w:szCs w:val="28"/>
          <w:rtl/>
        </w:rPr>
        <w:t>المادة </w:t>
      </w:r>
      <w:r w:rsidR="008D1B44" w:rsidRPr="00717C51">
        <w:rPr>
          <w:rFonts w:cstheme="minorHAnsi"/>
          <w:b/>
          <w:bCs/>
          <w:sz w:val="28"/>
          <w:szCs w:val="28"/>
        </w:rPr>
        <w:t>13</w:t>
      </w:r>
      <w:r w:rsidR="00C61A7C" w:rsidRPr="00717C51">
        <w:rPr>
          <w:rFonts w:cstheme="minorHAnsi"/>
          <w:b/>
          <w:bCs/>
          <w:sz w:val="28"/>
          <w:szCs w:val="28"/>
          <w:rtl/>
        </w:rPr>
        <w:t>:</w:t>
      </w:r>
      <w:r w:rsidRPr="00717C51">
        <w:rPr>
          <w:rFonts w:cstheme="minorHAnsi"/>
          <w:b/>
          <w:bCs/>
          <w:sz w:val="28"/>
          <w:szCs w:val="28"/>
          <w:rtl/>
        </w:rPr>
        <w:t> المداولات</w:t>
      </w:r>
    </w:p>
    <w:p w:rsidR="00CB536F" w:rsidRPr="00717C51" w:rsidRDefault="00CB536F" w:rsidP="00EE11C1">
      <w:pPr>
        <w:bidi/>
        <w:jc w:val="both"/>
        <w:rPr>
          <w:rFonts w:cstheme="minorHAnsi"/>
          <w:sz w:val="28"/>
          <w:szCs w:val="28"/>
          <w:rtl/>
          <w:lang w:bidi="ar-MA"/>
        </w:rPr>
      </w:pPr>
      <w:r w:rsidRPr="00717C51">
        <w:rPr>
          <w:rFonts w:cstheme="minorHAnsi"/>
          <w:sz w:val="28"/>
          <w:szCs w:val="28"/>
          <w:rtl/>
        </w:rPr>
        <w:t> </w:t>
      </w:r>
      <w:r w:rsidRPr="00717C51">
        <w:rPr>
          <w:rFonts w:cstheme="minorHAnsi"/>
          <w:sz w:val="28"/>
          <w:szCs w:val="28"/>
          <w:rtl/>
          <w:lang w:bidi="ar-MA"/>
        </w:rPr>
        <w:t xml:space="preserve">تحرر مداولات المجلس بعد كل اجتماع وترفق بمحضر الاجتماع المشار إليه في المادة </w:t>
      </w:r>
      <w:r w:rsidR="00C61A7C" w:rsidRPr="00717C51">
        <w:rPr>
          <w:rFonts w:cstheme="minorHAnsi"/>
          <w:sz w:val="28"/>
          <w:szCs w:val="28"/>
          <w:rtl/>
          <w:lang w:bidi="ar-MA"/>
        </w:rPr>
        <w:t>13 أسفله</w:t>
      </w:r>
      <w:r w:rsidRPr="00717C51">
        <w:rPr>
          <w:rFonts w:cstheme="minorHAnsi"/>
          <w:sz w:val="28"/>
          <w:szCs w:val="28"/>
          <w:rtl/>
          <w:lang w:bidi="ar-MA"/>
        </w:rPr>
        <w:t>. </w:t>
      </w:r>
    </w:p>
    <w:p w:rsidR="00DE0744" w:rsidRDefault="00D64603" w:rsidP="000E4238">
      <w:pPr>
        <w:bidi/>
        <w:jc w:val="both"/>
        <w:rPr>
          <w:rFonts w:cstheme="minorHAnsi"/>
          <w:sz w:val="28"/>
          <w:szCs w:val="28"/>
          <w:rtl/>
        </w:rPr>
      </w:pPr>
      <w:r w:rsidRPr="00717C51">
        <w:rPr>
          <w:rFonts w:cstheme="minorHAnsi"/>
          <w:sz w:val="28"/>
          <w:szCs w:val="28"/>
          <w:rtl/>
          <w:lang w:bidi="ar-MA"/>
        </w:rPr>
        <w:t xml:space="preserve"> تضع </w:t>
      </w:r>
      <w:r w:rsidR="00DE0744" w:rsidRPr="00717C51">
        <w:rPr>
          <w:rFonts w:cstheme="minorHAnsi"/>
          <w:sz w:val="28"/>
          <w:szCs w:val="28"/>
          <w:rtl/>
          <w:lang w:bidi="ar-MA"/>
        </w:rPr>
        <w:t>ك</w:t>
      </w:r>
      <w:r w:rsidR="00C61A7C" w:rsidRPr="00717C51">
        <w:rPr>
          <w:rFonts w:cstheme="minorHAnsi"/>
          <w:sz w:val="28"/>
          <w:szCs w:val="28"/>
          <w:rtl/>
          <w:lang w:bidi="ar-MA"/>
        </w:rPr>
        <w:t>تابة</w:t>
      </w:r>
      <w:r w:rsidR="00DE0744" w:rsidRPr="00717C51">
        <w:rPr>
          <w:rFonts w:cstheme="minorHAnsi"/>
          <w:sz w:val="28"/>
          <w:szCs w:val="28"/>
          <w:rtl/>
          <w:lang w:bidi="ar-MA"/>
        </w:rPr>
        <w:t xml:space="preserve"> </w:t>
      </w:r>
      <w:r w:rsidR="000E4238">
        <w:rPr>
          <w:rFonts w:cstheme="minorHAnsi" w:hint="cs"/>
          <w:sz w:val="28"/>
          <w:szCs w:val="28"/>
          <w:rtl/>
          <w:lang w:bidi="ar-MA"/>
        </w:rPr>
        <w:t xml:space="preserve">المجلس </w:t>
      </w:r>
      <w:r w:rsidR="00DE0744" w:rsidRPr="00717C51">
        <w:rPr>
          <w:rFonts w:cstheme="minorHAnsi"/>
          <w:sz w:val="28"/>
          <w:szCs w:val="28"/>
          <w:rtl/>
          <w:lang w:bidi="ar-MA"/>
        </w:rPr>
        <w:t>سجل</w:t>
      </w:r>
      <w:r w:rsidRPr="00717C51">
        <w:rPr>
          <w:rFonts w:cstheme="minorHAnsi"/>
          <w:sz w:val="28"/>
          <w:szCs w:val="28"/>
          <w:rtl/>
          <w:lang w:bidi="ar-MA"/>
        </w:rPr>
        <w:t>ا</w:t>
      </w:r>
      <w:r w:rsidR="00DE0744" w:rsidRPr="00717C51">
        <w:rPr>
          <w:rFonts w:cstheme="minorHAnsi"/>
          <w:sz w:val="28"/>
          <w:szCs w:val="28"/>
          <w:rtl/>
          <w:lang w:bidi="ar-MA"/>
        </w:rPr>
        <w:t xml:space="preserve"> خاص</w:t>
      </w:r>
      <w:r w:rsidRPr="00717C51">
        <w:rPr>
          <w:rFonts w:cstheme="minorHAnsi"/>
          <w:sz w:val="28"/>
          <w:szCs w:val="28"/>
          <w:rtl/>
          <w:lang w:bidi="ar-MA"/>
        </w:rPr>
        <w:t>ا</w:t>
      </w:r>
      <w:r w:rsidR="00DE0744" w:rsidRPr="00717C51">
        <w:rPr>
          <w:rFonts w:cstheme="minorHAnsi"/>
          <w:sz w:val="28"/>
          <w:szCs w:val="28"/>
          <w:rtl/>
          <w:lang w:bidi="ar-MA"/>
        </w:rPr>
        <w:t xml:space="preserve"> بمداولات المجلس يكون مرجعا لجميع القرارات والتوصيات المنبثقة عن اجتماعاته</w:t>
      </w:r>
      <w:r w:rsidR="00DE0744" w:rsidRPr="00717C51">
        <w:rPr>
          <w:rFonts w:cstheme="minorHAnsi"/>
          <w:sz w:val="28"/>
          <w:szCs w:val="28"/>
          <w:rtl/>
        </w:rPr>
        <w:t>.</w:t>
      </w:r>
    </w:p>
    <w:p w:rsidR="00252FCB" w:rsidRPr="00717C51" w:rsidRDefault="00252FCB" w:rsidP="00252FCB">
      <w:pPr>
        <w:bidi/>
        <w:jc w:val="both"/>
        <w:rPr>
          <w:rFonts w:cstheme="minorHAnsi"/>
          <w:sz w:val="28"/>
          <w:szCs w:val="28"/>
          <w:rtl/>
        </w:rPr>
      </w:pPr>
    </w:p>
    <w:p w:rsidR="00CB536F" w:rsidRPr="00717C51" w:rsidRDefault="00CB536F" w:rsidP="001B155C">
      <w:pPr>
        <w:bidi/>
        <w:rPr>
          <w:rFonts w:cstheme="minorHAnsi"/>
          <w:b/>
          <w:bCs/>
          <w:i/>
          <w:iCs/>
          <w:sz w:val="28"/>
          <w:szCs w:val="28"/>
          <w:rtl/>
        </w:rPr>
      </w:pPr>
      <w:r w:rsidRPr="00717C51">
        <w:rPr>
          <w:rFonts w:cstheme="minorHAnsi"/>
          <w:b/>
          <w:bCs/>
          <w:sz w:val="28"/>
          <w:szCs w:val="28"/>
          <w:rtl/>
        </w:rPr>
        <w:t>المادة </w:t>
      </w:r>
      <w:r w:rsidR="008D1B44" w:rsidRPr="00717C51">
        <w:rPr>
          <w:rFonts w:cstheme="minorHAnsi"/>
          <w:b/>
          <w:bCs/>
          <w:sz w:val="28"/>
          <w:szCs w:val="28"/>
        </w:rPr>
        <w:t>14</w:t>
      </w:r>
      <w:r w:rsidR="00C61A7C" w:rsidRPr="00717C51">
        <w:rPr>
          <w:rFonts w:cstheme="minorHAnsi"/>
          <w:b/>
          <w:bCs/>
          <w:sz w:val="28"/>
          <w:szCs w:val="28"/>
          <w:rtl/>
        </w:rPr>
        <w:t>:</w:t>
      </w:r>
      <w:r w:rsidRPr="00717C51">
        <w:rPr>
          <w:rFonts w:cstheme="minorHAnsi"/>
          <w:b/>
          <w:bCs/>
          <w:sz w:val="28"/>
          <w:szCs w:val="28"/>
          <w:rtl/>
        </w:rPr>
        <w:t> محاضر الاجتماعات</w:t>
      </w:r>
    </w:p>
    <w:p w:rsidR="00DE0744" w:rsidRPr="00717C51" w:rsidRDefault="00DE0744" w:rsidP="004A2CDA">
      <w:pPr>
        <w:bidi/>
        <w:jc w:val="both"/>
        <w:rPr>
          <w:rFonts w:cstheme="minorHAnsi"/>
          <w:sz w:val="28"/>
          <w:szCs w:val="28"/>
          <w:rtl/>
          <w:lang w:bidi="ar-MA"/>
        </w:rPr>
      </w:pPr>
      <w:r w:rsidRPr="00717C51">
        <w:rPr>
          <w:rFonts w:cstheme="minorHAnsi"/>
          <w:sz w:val="28"/>
          <w:szCs w:val="28"/>
          <w:rtl/>
          <w:lang w:bidi="ar-MA"/>
        </w:rPr>
        <w:t>ت</w:t>
      </w:r>
      <w:r w:rsidR="00CB536F" w:rsidRPr="00717C51">
        <w:rPr>
          <w:rFonts w:cstheme="minorHAnsi"/>
          <w:sz w:val="28"/>
          <w:szCs w:val="28"/>
          <w:rtl/>
          <w:lang w:bidi="ar-MA"/>
        </w:rPr>
        <w:t xml:space="preserve">حرر </w:t>
      </w:r>
      <w:r w:rsidRPr="00717C51">
        <w:rPr>
          <w:rFonts w:cstheme="minorHAnsi"/>
          <w:sz w:val="28"/>
          <w:szCs w:val="28"/>
          <w:rtl/>
          <w:lang w:bidi="ar-MA"/>
        </w:rPr>
        <w:t xml:space="preserve">كتابة </w:t>
      </w:r>
      <w:r w:rsidR="004A2CDA">
        <w:rPr>
          <w:rFonts w:cstheme="minorHAnsi" w:hint="cs"/>
          <w:sz w:val="28"/>
          <w:szCs w:val="28"/>
          <w:rtl/>
          <w:lang w:bidi="ar-MA"/>
        </w:rPr>
        <w:t xml:space="preserve">المجلس </w:t>
      </w:r>
      <w:r w:rsidRPr="00717C51">
        <w:rPr>
          <w:rFonts w:cstheme="minorHAnsi"/>
          <w:sz w:val="28"/>
          <w:szCs w:val="28"/>
          <w:rtl/>
          <w:lang w:bidi="ar-MA"/>
        </w:rPr>
        <w:t xml:space="preserve">خلاصات الاجتماع في محضر خلال نفس الجلسة ويتم توقيعه من قبل الأعضاء الحاضرين.  </w:t>
      </w:r>
    </w:p>
    <w:p w:rsidR="00C61A7C" w:rsidRPr="00717C51" w:rsidRDefault="00CB536F" w:rsidP="001B155C">
      <w:pPr>
        <w:bidi/>
        <w:rPr>
          <w:rFonts w:cstheme="minorHAnsi"/>
          <w:sz w:val="28"/>
          <w:szCs w:val="28"/>
        </w:rPr>
      </w:pPr>
      <w:r w:rsidRPr="00717C51">
        <w:rPr>
          <w:rFonts w:cstheme="minorHAnsi"/>
          <w:sz w:val="28"/>
          <w:szCs w:val="28"/>
          <w:rtl/>
          <w:lang w:bidi="ar-MA"/>
        </w:rPr>
        <w:t>وتحتفظ ال</w:t>
      </w:r>
      <w:r w:rsidR="00DE0744" w:rsidRPr="00717C51">
        <w:rPr>
          <w:rFonts w:cstheme="minorHAnsi"/>
          <w:sz w:val="28"/>
          <w:szCs w:val="28"/>
          <w:rtl/>
          <w:lang w:bidi="ar-MA"/>
        </w:rPr>
        <w:t>كتاب</w:t>
      </w:r>
      <w:r w:rsidRPr="00717C51">
        <w:rPr>
          <w:rFonts w:cstheme="minorHAnsi"/>
          <w:sz w:val="28"/>
          <w:szCs w:val="28"/>
          <w:rtl/>
          <w:lang w:bidi="ar-MA"/>
        </w:rPr>
        <w:t>ة في مستنداتها بنسخة من المحضر الموافق عليه.</w:t>
      </w:r>
    </w:p>
    <w:p w:rsidR="001B155C" w:rsidRPr="00717C51" w:rsidRDefault="001B155C" w:rsidP="001B155C">
      <w:pPr>
        <w:bidi/>
        <w:rPr>
          <w:rFonts w:cstheme="minorHAnsi"/>
          <w:sz w:val="28"/>
          <w:szCs w:val="28"/>
        </w:rPr>
      </w:pPr>
    </w:p>
    <w:p w:rsidR="00CB536F" w:rsidRPr="00717C51" w:rsidRDefault="00CB536F" w:rsidP="00C61A7C">
      <w:pPr>
        <w:bidi/>
        <w:jc w:val="center"/>
        <w:rPr>
          <w:rFonts w:cstheme="minorHAnsi"/>
          <w:b/>
          <w:bCs/>
          <w:sz w:val="28"/>
          <w:szCs w:val="28"/>
          <w:rtl/>
        </w:rPr>
      </w:pPr>
      <w:r w:rsidRPr="00717C51">
        <w:rPr>
          <w:rFonts w:cstheme="minorHAnsi"/>
          <w:b/>
          <w:bCs/>
          <w:sz w:val="28"/>
          <w:szCs w:val="28"/>
          <w:rtl/>
        </w:rPr>
        <w:t>الباب الخامس</w:t>
      </w:r>
      <w:r w:rsidR="00C61A7C" w:rsidRPr="00717C51">
        <w:rPr>
          <w:rFonts w:cstheme="minorHAnsi"/>
          <w:b/>
          <w:bCs/>
          <w:sz w:val="28"/>
          <w:szCs w:val="28"/>
          <w:rtl/>
        </w:rPr>
        <w:t xml:space="preserve">: </w:t>
      </w:r>
      <w:r w:rsidRPr="00717C51">
        <w:rPr>
          <w:rFonts w:cstheme="minorHAnsi"/>
          <w:b/>
          <w:bCs/>
          <w:sz w:val="28"/>
          <w:szCs w:val="28"/>
          <w:rtl/>
        </w:rPr>
        <w:t>مقتضيات مختلفة</w:t>
      </w:r>
    </w:p>
    <w:p w:rsidR="00C61A7C" w:rsidRPr="00717C51" w:rsidRDefault="00C61A7C" w:rsidP="00C61A7C">
      <w:pPr>
        <w:bidi/>
        <w:jc w:val="center"/>
        <w:rPr>
          <w:rFonts w:cstheme="minorHAnsi"/>
          <w:b/>
          <w:bCs/>
          <w:sz w:val="28"/>
          <w:szCs w:val="28"/>
          <w:rtl/>
        </w:rPr>
      </w:pPr>
    </w:p>
    <w:p w:rsidR="00CB536F" w:rsidRPr="00717C51" w:rsidRDefault="00CB536F" w:rsidP="001B155C">
      <w:pPr>
        <w:bidi/>
        <w:rPr>
          <w:rFonts w:cstheme="minorHAnsi"/>
          <w:b/>
          <w:bCs/>
          <w:i/>
          <w:iCs/>
          <w:sz w:val="28"/>
          <w:szCs w:val="28"/>
          <w:rtl/>
        </w:rPr>
      </w:pPr>
      <w:r w:rsidRPr="00717C51">
        <w:rPr>
          <w:rFonts w:cstheme="minorHAnsi"/>
          <w:b/>
          <w:bCs/>
          <w:sz w:val="28"/>
          <w:szCs w:val="28"/>
          <w:rtl/>
        </w:rPr>
        <w:t>المادة </w:t>
      </w:r>
      <w:r w:rsidR="008D1B44" w:rsidRPr="00717C51">
        <w:rPr>
          <w:rFonts w:cstheme="minorHAnsi"/>
          <w:b/>
          <w:bCs/>
          <w:sz w:val="28"/>
          <w:szCs w:val="28"/>
        </w:rPr>
        <w:t>15</w:t>
      </w:r>
      <w:r w:rsidR="00C61A7C" w:rsidRPr="00717C51">
        <w:rPr>
          <w:rFonts w:cstheme="minorHAnsi"/>
          <w:b/>
          <w:bCs/>
          <w:sz w:val="28"/>
          <w:szCs w:val="28"/>
          <w:rtl/>
        </w:rPr>
        <w:t>:</w:t>
      </w:r>
      <w:r w:rsidRPr="00717C51">
        <w:rPr>
          <w:rFonts w:cstheme="minorHAnsi"/>
          <w:b/>
          <w:bCs/>
          <w:sz w:val="28"/>
          <w:szCs w:val="28"/>
          <w:rtl/>
        </w:rPr>
        <w:t> تفسير وتعديل النظام الداخلي</w:t>
      </w:r>
    </w:p>
    <w:p w:rsidR="00C61A7C" w:rsidRPr="00717C51" w:rsidRDefault="00CB536F" w:rsidP="00EE11C1">
      <w:pPr>
        <w:bidi/>
        <w:jc w:val="both"/>
        <w:rPr>
          <w:rFonts w:cstheme="minorHAnsi"/>
          <w:sz w:val="28"/>
          <w:szCs w:val="28"/>
          <w:rtl/>
          <w:lang w:bidi="ar-MA"/>
        </w:rPr>
      </w:pPr>
      <w:r w:rsidRPr="00717C51">
        <w:rPr>
          <w:rFonts w:cstheme="minorHAnsi"/>
          <w:sz w:val="28"/>
          <w:szCs w:val="28"/>
          <w:rtl/>
          <w:lang w:bidi="ar-MA"/>
        </w:rPr>
        <w:t>يعد </w:t>
      </w:r>
      <w:r w:rsidR="00EE11C1" w:rsidRPr="00717C51">
        <w:rPr>
          <w:rFonts w:cstheme="minorHAnsi"/>
          <w:sz w:val="28"/>
          <w:szCs w:val="28"/>
          <w:rtl/>
          <w:lang w:bidi="ar-MA"/>
        </w:rPr>
        <w:t>تفسير هذا</w:t>
      </w:r>
      <w:r w:rsidRPr="00717C51">
        <w:rPr>
          <w:rFonts w:cstheme="minorHAnsi"/>
          <w:sz w:val="28"/>
          <w:szCs w:val="28"/>
          <w:rtl/>
          <w:lang w:bidi="ar-MA"/>
        </w:rPr>
        <w:t xml:space="preserve"> النظام الداخلي من اختصاصات </w:t>
      </w:r>
      <w:r w:rsidR="00DE0744" w:rsidRPr="00717C51">
        <w:rPr>
          <w:rFonts w:cstheme="minorHAnsi"/>
          <w:sz w:val="28"/>
          <w:szCs w:val="28"/>
          <w:rtl/>
          <w:lang w:bidi="ar-MA"/>
        </w:rPr>
        <w:t>ال</w:t>
      </w:r>
      <w:r w:rsidRPr="00717C51">
        <w:rPr>
          <w:rFonts w:cstheme="minorHAnsi"/>
          <w:sz w:val="28"/>
          <w:szCs w:val="28"/>
          <w:rtl/>
          <w:lang w:bidi="ar-MA"/>
        </w:rPr>
        <w:t>مجلس لوحده</w:t>
      </w:r>
      <w:r w:rsidR="007E54AB" w:rsidRPr="00717C51">
        <w:rPr>
          <w:rFonts w:cstheme="minorHAnsi"/>
          <w:sz w:val="28"/>
          <w:szCs w:val="28"/>
          <w:rtl/>
          <w:lang w:bidi="ar-MA"/>
        </w:rPr>
        <w:t>.</w:t>
      </w:r>
      <w:r w:rsidR="00C61A7C" w:rsidRPr="00717C51">
        <w:rPr>
          <w:rFonts w:cstheme="minorHAnsi"/>
          <w:sz w:val="28"/>
          <w:szCs w:val="28"/>
          <w:rtl/>
          <w:lang w:bidi="ar-MA"/>
        </w:rPr>
        <w:t xml:space="preserve"> </w:t>
      </w:r>
      <w:r w:rsidR="007E54AB" w:rsidRPr="00717C51">
        <w:rPr>
          <w:rFonts w:cstheme="minorHAnsi"/>
          <w:sz w:val="28"/>
          <w:szCs w:val="28"/>
          <w:rtl/>
          <w:lang w:bidi="ar-MA"/>
        </w:rPr>
        <w:t xml:space="preserve">كما يمكن تعديله </w:t>
      </w:r>
      <w:r w:rsidR="00C61A7C" w:rsidRPr="00717C51">
        <w:rPr>
          <w:rFonts w:cstheme="minorHAnsi"/>
          <w:sz w:val="28"/>
          <w:szCs w:val="28"/>
          <w:rtl/>
          <w:lang w:bidi="ar-MA"/>
        </w:rPr>
        <w:t xml:space="preserve">باقتراح من الرئيس أو من الوكالة الوطنية لتربية الأحياء المائية البحرية أو من ثلث أعضاءه </w:t>
      </w:r>
    </w:p>
    <w:p w:rsidR="00C61A7C" w:rsidRPr="00717C51" w:rsidRDefault="00C61A7C" w:rsidP="001B155C">
      <w:pPr>
        <w:bidi/>
        <w:rPr>
          <w:rFonts w:cstheme="minorHAnsi"/>
          <w:b/>
          <w:bCs/>
          <w:sz w:val="28"/>
          <w:szCs w:val="28"/>
          <w:rtl/>
          <w:lang w:bidi="ar-MA"/>
        </w:rPr>
      </w:pPr>
      <w:r w:rsidRPr="00717C51">
        <w:rPr>
          <w:rFonts w:cstheme="minorHAnsi"/>
          <w:b/>
          <w:bCs/>
          <w:sz w:val="28"/>
          <w:szCs w:val="28"/>
          <w:rtl/>
          <w:lang w:bidi="ar-MA"/>
        </w:rPr>
        <w:t xml:space="preserve">المادة </w:t>
      </w:r>
      <w:r w:rsidR="008D1B44" w:rsidRPr="00717C51">
        <w:rPr>
          <w:rFonts w:cstheme="minorHAnsi"/>
          <w:b/>
          <w:bCs/>
          <w:sz w:val="28"/>
          <w:szCs w:val="28"/>
          <w:lang w:bidi="ar-MA"/>
        </w:rPr>
        <w:t>16</w:t>
      </w:r>
      <w:r w:rsidRPr="00717C51">
        <w:rPr>
          <w:rFonts w:cstheme="minorHAnsi"/>
          <w:b/>
          <w:bCs/>
          <w:sz w:val="28"/>
          <w:szCs w:val="28"/>
          <w:rtl/>
          <w:lang w:bidi="ar-MA"/>
        </w:rPr>
        <w:t xml:space="preserve">: احترام النظام الداخلي </w:t>
      </w:r>
    </w:p>
    <w:p w:rsidR="00C61A7C" w:rsidRPr="00717C51" w:rsidRDefault="00C61A7C" w:rsidP="00C61A7C">
      <w:pPr>
        <w:bidi/>
        <w:rPr>
          <w:rFonts w:cstheme="minorHAnsi"/>
          <w:b/>
          <w:bCs/>
          <w:sz w:val="28"/>
          <w:szCs w:val="28"/>
          <w:rtl/>
          <w:lang w:bidi="ar-MA"/>
        </w:rPr>
      </w:pPr>
      <w:r w:rsidRPr="00717C51">
        <w:rPr>
          <w:rFonts w:cstheme="minorHAnsi"/>
          <w:sz w:val="28"/>
          <w:szCs w:val="28"/>
          <w:rtl/>
          <w:lang w:bidi="ar-MA"/>
        </w:rPr>
        <w:t>يطلع جميع أعضاء المجلس على النظام الداخلي ويلتزمون باحترامه.</w:t>
      </w:r>
      <w:r w:rsidRPr="00717C51">
        <w:rPr>
          <w:rFonts w:cstheme="minorHAnsi"/>
          <w:b/>
          <w:bCs/>
          <w:sz w:val="28"/>
          <w:szCs w:val="28"/>
          <w:rtl/>
          <w:lang w:bidi="ar-MA"/>
        </w:rPr>
        <w:t xml:space="preserve"> </w:t>
      </w:r>
    </w:p>
    <w:p w:rsidR="00C61A7C" w:rsidRPr="00717C51" w:rsidRDefault="00C61A7C" w:rsidP="001B155C">
      <w:pPr>
        <w:bidi/>
        <w:rPr>
          <w:rFonts w:cstheme="minorHAnsi"/>
          <w:b/>
          <w:bCs/>
          <w:sz w:val="28"/>
          <w:szCs w:val="28"/>
          <w:rtl/>
          <w:lang w:bidi="ar-MA"/>
        </w:rPr>
      </w:pPr>
      <w:r w:rsidRPr="00717C51">
        <w:rPr>
          <w:rFonts w:cstheme="minorHAnsi"/>
          <w:b/>
          <w:bCs/>
          <w:sz w:val="28"/>
          <w:szCs w:val="28"/>
          <w:rtl/>
          <w:lang w:bidi="ar-MA"/>
        </w:rPr>
        <w:t xml:space="preserve">المادة </w:t>
      </w:r>
      <w:r w:rsidR="008D1B44" w:rsidRPr="00717C51">
        <w:rPr>
          <w:rFonts w:cstheme="minorHAnsi"/>
          <w:b/>
          <w:bCs/>
          <w:sz w:val="28"/>
          <w:szCs w:val="28"/>
          <w:lang w:bidi="ar-MA"/>
        </w:rPr>
        <w:t>17</w:t>
      </w:r>
      <w:r w:rsidRPr="00717C51">
        <w:rPr>
          <w:rFonts w:cstheme="minorHAnsi"/>
          <w:b/>
          <w:bCs/>
          <w:sz w:val="28"/>
          <w:szCs w:val="28"/>
          <w:rtl/>
          <w:lang w:bidi="ar-MA"/>
        </w:rPr>
        <w:t>: المصادقة على النظام الداخلي</w:t>
      </w:r>
    </w:p>
    <w:p w:rsidR="00C61A7C" w:rsidRPr="00717C51" w:rsidRDefault="00C61A7C" w:rsidP="00EE11C1">
      <w:pPr>
        <w:bidi/>
        <w:jc w:val="both"/>
        <w:rPr>
          <w:rFonts w:cstheme="minorHAnsi"/>
          <w:sz w:val="28"/>
          <w:szCs w:val="28"/>
          <w:rtl/>
          <w:lang w:bidi="ar-MA"/>
        </w:rPr>
      </w:pPr>
      <w:r w:rsidRPr="00717C51">
        <w:rPr>
          <w:rFonts w:cstheme="minorHAnsi"/>
          <w:sz w:val="28"/>
          <w:szCs w:val="28"/>
          <w:rtl/>
          <w:lang w:bidi="ar-MA"/>
        </w:rPr>
        <w:t>يعرض النظام الداخلي على جميع أعضاء المجلس من أجل المصادقة عليه في أول اجتماع له، كما تنص على ذلك المادة 7 من المرسوم رقم 2.23.720 المشار إليه أعلاه.</w:t>
      </w:r>
    </w:p>
    <w:p w:rsidR="00C61A7C" w:rsidRPr="00717C51" w:rsidRDefault="00C61A7C" w:rsidP="00C61A7C">
      <w:pPr>
        <w:bidi/>
        <w:rPr>
          <w:rFonts w:cstheme="minorHAnsi"/>
          <w:sz w:val="28"/>
          <w:szCs w:val="28"/>
          <w:rtl/>
          <w:lang w:bidi="ar-MA"/>
        </w:rPr>
      </w:pPr>
    </w:p>
    <w:p w:rsidR="00CB536F" w:rsidRPr="00717C51" w:rsidRDefault="00CB536F" w:rsidP="00C61A7C">
      <w:pPr>
        <w:bidi/>
        <w:jc w:val="center"/>
        <w:rPr>
          <w:rFonts w:cstheme="minorHAnsi"/>
          <w:sz w:val="28"/>
          <w:szCs w:val="28"/>
          <w:rtl/>
        </w:rPr>
      </w:pPr>
      <w:r w:rsidRPr="00717C51">
        <w:rPr>
          <w:rFonts w:cstheme="minorHAnsi"/>
          <w:b/>
          <w:bCs/>
          <w:sz w:val="28"/>
          <w:szCs w:val="28"/>
        </w:rPr>
        <w:t>**************</w:t>
      </w:r>
    </w:p>
    <w:p w:rsidR="00CB536F" w:rsidRPr="00717C51" w:rsidRDefault="00CB536F" w:rsidP="00CB536F">
      <w:pPr>
        <w:bidi/>
        <w:rPr>
          <w:rFonts w:cstheme="minorHAnsi"/>
          <w:sz w:val="28"/>
          <w:szCs w:val="28"/>
          <w:rtl/>
        </w:rPr>
      </w:pPr>
      <w:r w:rsidRPr="00717C51">
        <w:rPr>
          <w:rFonts w:cstheme="minorHAnsi"/>
          <w:b/>
          <w:bCs/>
          <w:sz w:val="28"/>
          <w:szCs w:val="28"/>
        </w:rPr>
        <w:br/>
      </w:r>
    </w:p>
    <w:p w:rsidR="009C4C59" w:rsidRPr="00717C51" w:rsidRDefault="009C4C59" w:rsidP="00CB536F">
      <w:pPr>
        <w:bidi/>
        <w:rPr>
          <w:rFonts w:cstheme="minorHAnsi"/>
          <w:sz w:val="28"/>
          <w:szCs w:val="28"/>
          <w:lang w:bidi="ar-MA"/>
        </w:rPr>
      </w:pPr>
    </w:p>
    <w:sectPr w:rsidR="009C4C59" w:rsidRPr="00717C51" w:rsidSect="006516DD">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37B9" w:rsidRDefault="00B237B9" w:rsidP="006516DD">
      <w:pPr>
        <w:spacing w:after="0" w:line="240" w:lineRule="auto"/>
      </w:pPr>
      <w:r>
        <w:separator/>
      </w:r>
    </w:p>
  </w:endnote>
  <w:endnote w:type="continuationSeparator" w:id="0">
    <w:p w:rsidR="00B237B9" w:rsidRDefault="00B237B9" w:rsidP="00651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akkal Majalla">
    <w:altName w:val="Times New Roman"/>
    <w:panose1 w:val="02000000000000000000"/>
    <w:charset w:val="00"/>
    <w:family w:val="auto"/>
    <w:pitch w:val="variable"/>
    <w:sig w:usb0="A0002027" w:usb1="80000000" w:usb2="00000108" w:usb3="00000000" w:csb0="000000D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5568853"/>
      <w:docPartObj>
        <w:docPartGallery w:val="Page Numbers (Bottom of Page)"/>
        <w:docPartUnique/>
      </w:docPartObj>
    </w:sdtPr>
    <w:sdtEndPr/>
    <w:sdtContent>
      <w:p w:rsidR="006516DD" w:rsidRDefault="006516DD">
        <w:pPr>
          <w:pStyle w:val="Pieddepage"/>
          <w:jc w:val="center"/>
        </w:pPr>
        <w:r>
          <w:fldChar w:fldCharType="begin"/>
        </w:r>
        <w:r>
          <w:instrText>PAGE   \* MERGEFORMAT</w:instrText>
        </w:r>
        <w:r>
          <w:fldChar w:fldCharType="separate"/>
        </w:r>
        <w:r w:rsidR="00C108C9">
          <w:rPr>
            <w:noProof/>
          </w:rPr>
          <w:t>5</w:t>
        </w:r>
        <w:r>
          <w:fldChar w:fldCharType="end"/>
        </w:r>
      </w:p>
    </w:sdtContent>
  </w:sdt>
  <w:p w:rsidR="006516DD" w:rsidRDefault="006516D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37B9" w:rsidRDefault="00B237B9" w:rsidP="006516DD">
      <w:pPr>
        <w:spacing w:after="0" w:line="240" w:lineRule="auto"/>
      </w:pPr>
      <w:r>
        <w:separator/>
      </w:r>
    </w:p>
  </w:footnote>
  <w:footnote w:type="continuationSeparator" w:id="0">
    <w:p w:rsidR="00B237B9" w:rsidRDefault="00B237B9" w:rsidP="006516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C16B1"/>
    <w:multiLevelType w:val="hybridMultilevel"/>
    <w:tmpl w:val="939AE138"/>
    <w:lvl w:ilvl="0" w:tplc="774ABDB2">
      <w:start w:val="3"/>
      <w:numFmt w:val="bullet"/>
      <w:lvlText w:val="-"/>
      <w:lvlJc w:val="left"/>
      <w:pPr>
        <w:ind w:left="1440" w:hanging="360"/>
      </w:pPr>
      <w:rPr>
        <w:rFonts w:ascii="Sakkal Majalla" w:eastAsia="Times New Roman" w:hAnsi="Sakkal Majalla" w:cs="Sakkal Majalla"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1A6A0457"/>
    <w:multiLevelType w:val="hybridMultilevel"/>
    <w:tmpl w:val="60C042B0"/>
    <w:lvl w:ilvl="0" w:tplc="7718370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2EA668D"/>
    <w:multiLevelType w:val="hybridMultilevel"/>
    <w:tmpl w:val="5658F316"/>
    <w:lvl w:ilvl="0" w:tplc="DE423624">
      <w:start w:val="2"/>
      <w:numFmt w:val="bullet"/>
      <w:lvlText w:val="-"/>
      <w:lvlJc w:val="left"/>
      <w:pPr>
        <w:ind w:left="718" w:hanging="360"/>
      </w:pPr>
      <w:rPr>
        <w:rFonts w:ascii="Times New Roman" w:eastAsia="Calibri" w:hAnsi="Times New Roman" w:cs="Times New Roman" w:hint="default"/>
      </w:rPr>
    </w:lvl>
    <w:lvl w:ilvl="1" w:tplc="040C0003" w:tentative="1">
      <w:start w:val="1"/>
      <w:numFmt w:val="bullet"/>
      <w:lvlText w:val="o"/>
      <w:lvlJc w:val="left"/>
      <w:pPr>
        <w:ind w:left="1438" w:hanging="360"/>
      </w:pPr>
      <w:rPr>
        <w:rFonts w:ascii="Courier New" w:hAnsi="Courier New" w:cs="Courier New" w:hint="default"/>
      </w:rPr>
    </w:lvl>
    <w:lvl w:ilvl="2" w:tplc="040C0005" w:tentative="1">
      <w:start w:val="1"/>
      <w:numFmt w:val="bullet"/>
      <w:lvlText w:val=""/>
      <w:lvlJc w:val="left"/>
      <w:pPr>
        <w:ind w:left="2158" w:hanging="360"/>
      </w:pPr>
      <w:rPr>
        <w:rFonts w:ascii="Wingdings" w:hAnsi="Wingdings" w:hint="default"/>
      </w:rPr>
    </w:lvl>
    <w:lvl w:ilvl="3" w:tplc="040C0001" w:tentative="1">
      <w:start w:val="1"/>
      <w:numFmt w:val="bullet"/>
      <w:lvlText w:val=""/>
      <w:lvlJc w:val="left"/>
      <w:pPr>
        <w:ind w:left="2878" w:hanging="360"/>
      </w:pPr>
      <w:rPr>
        <w:rFonts w:ascii="Symbol" w:hAnsi="Symbol" w:hint="default"/>
      </w:rPr>
    </w:lvl>
    <w:lvl w:ilvl="4" w:tplc="040C0003" w:tentative="1">
      <w:start w:val="1"/>
      <w:numFmt w:val="bullet"/>
      <w:lvlText w:val="o"/>
      <w:lvlJc w:val="left"/>
      <w:pPr>
        <w:ind w:left="3598" w:hanging="360"/>
      </w:pPr>
      <w:rPr>
        <w:rFonts w:ascii="Courier New" w:hAnsi="Courier New" w:cs="Courier New" w:hint="default"/>
      </w:rPr>
    </w:lvl>
    <w:lvl w:ilvl="5" w:tplc="040C0005" w:tentative="1">
      <w:start w:val="1"/>
      <w:numFmt w:val="bullet"/>
      <w:lvlText w:val=""/>
      <w:lvlJc w:val="left"/>
      <w:pPr>
        <w:ind w:left="4318" w:hanging="360"/>
      </w:pPr>
      <w:rPr>
        <w:rFonts w:ascii="Wingdings" w:hAnsi="Wingdings" w:hint="default"/>
      </w:rPr>
    </w:lvl>
    <w:lvl w:ilvl="6" w:tplc="040C0001" w:tentative="1">
      <w:start w:val="1"/>
      <w:numFmt w:val="bullet"/>
      <w:lvlText w:val=""/>
      <w:lvlJc w:val="left"/>
      <w:pPr>
        <w:ind w:left="5038" w:hanging="360"/>
      </w:pPr>
      <w:rPr>
        <w:rFonts w:ascii="Symbol" w:hAnsi="Symbol" w:hint="default"/>
      </w:rPr>
    </w:lvl>
    <w:lvl w:ilvl="7" w:tplc="040C0003" w:tentative="1">
      <w:start w:val="1"/>
      <w:numFmt w:val="bullet"/>
      <w:lvlText w:val="o"/>
      <w:lvlJc w:val="left"/>
      <w:pPr>
        <w:ind w:left="5758" w:hanging="360"/>
      </w:pPr>
      <w:rPr>
        <w:rFonts w:ascii="Courier New" w:hAnsi="Courier New" w:cs="Courier New" w:hint="default"/>
      </w:rPr>
    </w:lvl>
    <w:lvl w:ilvl="8" w:tplc="040C0005" w:tentative="1">
      <w:start w:val="1"/>
      <w:numFmt w:val="bullet"/>
      <w:lvlText w:val=""/>
      <w:lvlJc w:val="left"/>
      <w:pPr>
        <w:ind w:left="6478" w:hanging="360"/>
      </w:pPr>
      <w:rPr>
        <w:rFonts w:ascii="Wingdings" w:hAnsi="Wingdings" w:hint="default"/>
      </w:rPr>
    </w:lvl>
  </w:abstractNum>
  <w:abstractNum w:abstractNumId="3" w15:restartNumberingAfterBreak="0">
    <w:nsid w:val="7C2B6337"/>
    <w:multiLevelType w:val="hybridMultilevel"/>
    <w:tmpl w:val="DFC87DE4"/>
    <w:lvl w:ilvl="0" w:tplc="2AE267DC">
      <w:numFmt w:val="bullet"/>
      <w:lvlText w:val="-"/>
      <w:lvlJc w:val="left"/>
      <w:pPr>
        <w:ind w:left="1068" w:hanging="360"/>
      </w:pPr>
      <w:rPr>
        <w:rFonts w:ascii="Times New Roman" w:eastAsia="Times New Roman" w:hAnsi="Times New Roman"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36F"/>
    <w:rsid w:val="000238CA"/>
    <w:rsid w:val="000374C1"/>
    <w:rsid w:val="000C45FA"/>
    <w:rsid w:val="000E4238"/>
    <w:rsid w:val="000E6CA7"/>
    <w:rsid w:val="00186319"/>
    <w:rsid w:val="001B155C"/>
    <w:rsid w:val="001D628D"/>
    <w:rsid w:val="001F58E2"/>
    <w:rsid w:val="00214353"/>
    <w:rsid w:val="00221A33"/>
    <w:rsid w:val="00252FCB"/>
    <w:rsid w:val="00264D72"/>
    <w:rsid w:val="00352876"/>
    <w:rsid w:val="003B061A"/>
    <w:rsid w:val="004A2CDA"/>
    <w:rsid w:val="004C585D"/>
    <w:rsid w:val="005450F8"/>
    <w:rsid w:val="005558F4"/>
    <w:rsid w:val="005962CB"/>
    <w:rsid w:val="005F43A4"/>
    <w:rsid w:val="0063554F"/>
    <w:rsid w:val="00636988"/>
    <w:rsid w:val="00644CCC"/>
    <w:rsid w:val="006516DD"/>
    <w:rsid w:val="006630CD"/>
    <w:rsid w:val="00670F4F"/>
    <w:rsid w:val="0067235A"/>
    <w:rsid w:val="006B0D4A"/>
    <w:rsid w:val="00700A87"/>
    <w:rsid w:val="00717C51"/>
    <w:rsid w:val="007533C4"/>
    <w:rsid w:val="0075771F"/>
    <w:rsid w:val="007B476B"/>
    <w:rsid w:val="007E54AB"/>
    <w:rsid w:val="00804053"/>
    <w:rsid w:val="00850188"/>
    <w:rsid w:val="008716FA"/>
    <w:rsid w:val="008975F0"/>
    <w:rsid w:val="008D1B44"/>
    <w:rsid w:val="0092498A"/>
    <w:rsid w:val="00955109"/>
    <w:rsid w:val="009874B7"/>
    <w:rsid w:val="009C4C59"/>
    <w:rsid w:val="009C4CC9"/>
    <w:rsid w:val="009F4E0A"/>
    <w:rsid w:val="00A113A5"/>
    <w:rsid w:val="00A45109"/>
    <w:rsid w:val="00A60DF3"/>
    <w:rsid w:val="00A832A0"/>
    <w:rsid w:val="00A86F91"/>
    <w:rsid w:val="00AD611B"/>
    <w:rsid w:val="00AE5DC3"/>
    <w:rsid w:val="00B036CC"/>
    <w:rsid w:val="00B237B9"/>
    <w:rsid w:val="00B3617B"/>
    <w:rsid w:val="00B41027"/>
    <w:rsid w:val="00C108C9"/>
    <w:rsid w:val="00C31813"/>
    <w:rsid w:val="00C3618B"/>
    <w:rsid w:val="00C61A7C"/>
    <w:rsid w:val="00C61B05"/>
    <w:rsid w:val="00C71265"/>
    <w:rsid w:val="00CB536F"/>
    <w:rsid w:val="00CC2B0A"/>
    <w:rsid w:val="00CD4DC4"/>
    <w:rsid w:val="00D5708E"/>
    <w:rsid w:val="00D64603"/>
    <w:rsid w:val="00DC5739"/>
    <w:rsid w:val="00DE0744"/>
    <w:rsid w:val="00E3728B"/>
    <w:rsid w:val="00E40404"/>
    <w:rsid w:val="00EA3E1A"/>
    <w:rsid w:val="00EE11C1"/>
    <w:rsid w:val="00EE1F3D"/>
    <w:rsid w:val="00EE6238"/>
    <w:rsid w:val="00F40A8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E298935-A531-4575-96D3-622C46D7C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B536F"/>
    <w:pPr>
      <w:ind w:left="720"/>
      <w:contextualSpacing/>
    </w:pPr>
  </w:style>
  <w:style w:type="character" w:styleId="Lienhypertexte">
    <w:name w:val="Hyperlink"/>
    <w:basedOn w:val="Policepardfaut"/>
    <w:uiPriority w:val="99"/>
    <w:unhideWhenUsed/>
    <w:rsid w:val="00C61A7C"/>
    <w:rPr>
      <w:color w:val="0563C1" w:themeColor="hyperlink"/>
      <w:u w:val="single"/>
    </w:rPr>
  </w:style>
  <w:style w:type="paragraph" w:styleId="Textedebulles">
    <w:name w:val="Balloon Text"/>
    <w:basedOn w:val="Normal"/>
    <w:link w:val="TextedebullesCar"/>
    <w:uiPriority w:val="99"/>
    <w:semiHidden/>
    <w:unhideWhenUsed/>
    <w:rsid w:val="00CD4DC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D4DC4"/>
    <w:rPr>
      <w:rFonts w:ascii="Segoe UI" w:hAnsi="Segoe UI" w:cs="Segoe UI"/>
      <w:sz w:val="18"/>
      <w:szCs w:val="18"/>
    </w:rPr>
  </w:style>
  <w:style w:type="paragraph" w:styleId="En-tte">
    <w:name w:val="header"/>
    <w:basedOn w:val="Normal"/>
    <w:link w:val="En-tteCar"/>
    <w:uiPriority w:val="99"/>
    <w:unhideWhenUsed/>
    <w:rsid w:val="006516DD"/>
    <w:pPr>
      <w:tabs>
        <w:tab w:val="center" w:pos="4536"/>
        <w:tab w:val="right" w:pos="9072"/>
      </w:tabs>
      <w:spacing w:after="0" w:line="240" w:lineRule="auto"/>
    </w:pPr>
  </w:style>
  <w:style w:type="character" w:customStyle="1" w:styleId="En-tteCar">
    <w:name w:val="En-tête Car"/>
    <w:basedOn w:val="Policepardfaut"/>
    <w:link w:val="En-tte"/>
    <w:uiPriority w:val="99"/>
    <w:rsid w:val="006516DD"/>
  </w:style>
  <w:style w:type="paragraph" w:styleId="Pieddepage">
    <w:name w:val="footer"/>
    <w:basedOn w:val="Normal"/>
    <w:link w:val="PieddepageCar"/>
    <w:uiPriority w:val="99"/>
    <w:unhideWhenUsed/>
    <w:rsid w:val="006516D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516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075455">
      <w:bodyDiv w:val="1"/>
      <w:marLeft w:val="0"/>
      <w:marRight w:val="0"/>
      <w:marTop w:val="0"/>
      <w:marBottom w:val="0"/>
      <w:divBdr>
        <w:top w:val="none" w:sz="0" w:space="0" w:color="auto"/>
        <w:left w:val="none" w:sz="0" w:space="0" w:color="auto"/>
        <w:bottom w:val="none" w:sz="0" w:space="0" w:color="auto"/>
        <w:right w:val="none" w:sz="0" w:space="0" w:color="auto"/>
      </w:divBdr>
      <w:divsChild>
        <w:div w:id="22639715">
          <w:marLeft w:val="-720"/>
          <w:marRight w:val="0"/>
          <w:marTop w:val="0"/>
          <w:marBottom w:val="0"/>
          <w:divBdr>
            <w:top w:val="none" w:sz="0" w:space="0" w:color="auto"/>
            <w:left w:val="none" w:sz="0" w:space="0" w:color="auto"/>
            <w:bottom w:val="none" w:sz="0" w:space="0" w:color="auto"/>
            <w:right w:val="none" w:sz="0" w:space="0" w:color="auto"/>
          </w:divBdr>
          <w:divsChild>
            <w:div w:id="96217541">
              <w:marLeft w:val="0"/>
              <w:marRight w:val="660"/>
              <w:marTop w:val="0"/>
              <w:marBottom w:val="0"/>
              <w:divBdr>
                <w:top w:val="none" w:sz="0" w:space="0" w:color="auto"/>
                <w:left w:val="none" w:sz="0" w:space="0" w:color="auto"/>
                <w:bottom w:val="single" w:sz="8" w:space="1"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1207</Words>
  <Characters>6641</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Fouad Ouazzani Chahdi</dc:creator>
  <cp:keywords/>
  <dc:description/>
  <cp:lastModifiedBy>Brahim Karfal</cp:lastModifiedBy>
  <cp:revision>2</cp:revision>
  <cp:lastPrinted>2024-03-12T11:59:00Z</cp:lastPrinted>
  <dcterms:created xsi:type="dcterms:W3CDTF">2024-03-21T15:07:00Z</dcterms:created>
  <dcterms:modified xsi:type="dcterms:W3CDTF">2024-03-21T15:07:00Z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00a5e003c2b7eea4227b9483a9876202bb05f771db40d55a5233c55b6a18c1e0</vt:lpwstr>
  </property>
</Properties>
</file>